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F976A" w14:textId="77777777" w:rsidR="0003276E" w:rsidRDefault="003B2EBA">
      <w:pPr>
        <w:rPr>
          <w:b/>
        </w:rPr>
      </w:pPr>
      <w:bookmarkStart w:id="0" w:name="_gjdgxs" w:colFirst="0" w:colLast="0"/>
      <w:bookmarkEnd w:id="0"/>
      <w:r>
        <w:t xml:space="preserve">Competenza in uscita n. 1: </w:t>
      </w:r>
      <w:r>
        <w:rPr>
          <w:b/>
        </w:rPr>
        <w:t>Agire in riferimento ad un sistema di valori, coerenti con i principi della Costituzione, in base ai quali essere in grado di valutare fatti e orientare i propri comportamenti personali, sociali e professionali.</w:t>
      </w:r>
    </w:p>
    <w:p w14:paraId="0060B506" w14:textId="77777777" w:rsidR="0003276E" w:rsidRDefault="0003276E"/>
    <w:tbl>
      <w:tblPr>
        <w:tblStyle w:val="a"/>
        <w:tblW w:w="1465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120"/>
        <w:gridCol w:w="2325"/>
        <w:gridCol w:w="3360"/>
        <w:gridCol w:w="2475"/>
        <w:gridCol w:w="1575"/>
      </w:tblGrid>
      <w:tr w:rsidR="0003276E" w14:paraId="49E47BB6" w14:textId="77777777">
        <w:trPr>
          <w:trHeight w:val="500"/>
        </w:trPr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4FDE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DC354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TRAGUARDI INTERMEDI </w:t>
            </w:r>
          </w:p>
        </w:tc>
        <w:tc>
          <w:tcPr>
            <w:tcW w:w="2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40E4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UDA / MODULI</w:t>
            </w:r>
          </w:p>
        </w:tc>
        <w:tc>
          <w:tcPr>
            <w:tcW w:w="3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52E8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OMPITI DI REALTÀ</w:t>
            </w:r>
          </w:p>
        </w:tc>
        <w:tc>
          <w:tcPr>
            <w:tcW w:w="2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4D39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INSEGNAMENTI /</w:t>
            </w:r>
          </w:p>
          <w:p w14:paraId="5DF14D5D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 CULTURALI</w:t>
            </w: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C879" w14:textId="77777777" w:rsidR="0003276E" w:rsidRDefault="003B2EBA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PESO  VALUTAZIONE</w:t>
            </w:r>
            <w:proofErr w:type="gramEnd"/>
          </w:p>
        </w:tc>
      </w:tr>
      <w:tr w:rsidR="0003276E" w14:paraId="127DCFA6" w14:textId="77777777">
        <w:trPr>
          <w:trHeight w:val="1920"/>
        </w:trPr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BFF8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QUINTO ANNO</w:t>
            </w:r>
          </w:p>
          <w:p w14:paraId="6353788A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444321C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74305D6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14395EC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8DB3489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2C7B2F48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B563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5916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9970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4A2F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784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76E" w14:paraId="035A5D33" w14:textId="77777777"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CBB9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QUARTO ANNO</w:t>
            </w:r>
          </w:p>
          <w:p w14:paraId="63FB6FCA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3FFC94B0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7E10AE3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F6B9655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D731BFD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7BF9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C8BD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C6DC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DBB6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9D47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76E" w14:paraId="19294651" w14:textId="77777777">
        <w:trPr>
          <w:trHeight w:val="1875"/>
        </w:trPr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2E0B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TERZO ANNO</w:t>
            </w:r>
          </w:p>
          <w:p w14:paraId="34111E89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FCD2CA3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D362BE7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323F09B8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B8A7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AC38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BA1C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8EDF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04E3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76E" w14:paraId="5B6DB688" w14:textId="77777777">
        <w:trPr>
          <w:trHeight w:val="620"/>
        </w:trPr>
        <w:tc>
          <w:tcPr>
            <w:tcW w:w="1800" w:type="dxa"/>
            <w:vMerge w:val="restar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60B3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BIENNIO</w:t>
            </w:r>
          </w:p>
          <w:p w14:paraId="1B39939D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AE0A6AF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7674756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9E30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Saper valutare fatti e orientare i propri comportamenti personali </w:t>
            </w:r>
            <w:r>
              <w:rPr>
                <w:sz w:val="20"/>
                <w:szCs w:val="20"/>
              </w:rPr>
              <w:lastRenderedPageBreak/>
              <w:t>in ambito familiare, scolastico e sociale.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5927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UdA</w:t>
            </w:r>
            <w:proofErr w:type="spellEnd"/>
            <w:r>
              <w:rPr>
                <w:sz w:val="20"/>
                <w:szCs w:val="20"/>
              </w:rPr>
              <w:t xml:space="preserve"> “World in progress”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EC1B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C636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 storico-sociale </w:t>
            </w:r>
          </w:p>
          <w:p w14:paraId="3ACBEFDE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IRC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E101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3276E" w14:paraId="102CF0B9" w14:textId="77777777">
        <w:trPr>
          <w:trHeight w:val="540"/>
        </w:trPr>
        <w:tc>
          <w:tcPr>
            <w:tcW w:w="180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7113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AE6E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AB93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3.2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D263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EB58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5E78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3276E" w14:paraId="1FF67683" w14:textId="77777777">
        <w:trPr>
          <w:trHeight w:val="540"/>
        </w:trPr>
        <w:tc>
          <w:tcPr>
            <w:tcW w:w="1800" w:type="dxa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957E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C3A9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FC5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Modulo 4.1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EF8D" w14:textId="77777777" w:rsidR="0003276E" w:rsidRDefault="0003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DF26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7000" w14:textId="77777777" w:rsidR="0003276E" w:rsidRDefault="003B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</w:tbl>
    <w:p w14:paraId="4D2D4725" w14:textId="77777777" w:rsidR="0003276E" w:rsidRDefault="0003276E"/>
    <w:sectPr w:rsidR="0003276E">
      <w:pgSz w:w="16838" w:h="11906" w:orient="landscape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6E"/>
    <w:rsid w:val="0003276E"/>
    <w:rsid w:val="003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0CEC"/>
  <w15:docId w15:val="{58111B7D-CC1E-4A8E-89EC-DF4BD22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EDOARDO</dc:creator>
  <cp:lastModifiedBy>RICCI EDOARDO</cp:lastModifiedBy>
  <cp:revision>2</cp:revision>
  <cp:lastPrinted>2021-11-10T11:47:00Z</cp:lastPrinted>
  <dcterms:created xsi:type="dcterms:W3CDTF">2021-11-10T11:47:00Z</dcterms:created>
  <dcterms:modified xsi:type="dcterms:W3CDTF">2021-11-10T11:47:00Z</dcterms:modified>
</cp:coreProperties>
</file>