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F0A184" w14:textId="7EA3B809" w:rsidR="004F2A2E" w:rsidRPr="00B17BE5" w:rsidRDefault="00672D02" w:rsidP="00672D02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ALLEGATO 2</w:t>
      </w:r>
    </w:p>
    <w:p w14:paraId="0FED9574" w14:textId="77777777" w:rsidR="004F2A2E" w:rsidRPr="00B17BE5" w:rsidRDefault="004F2A2E" w:rsidP="004F2A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6DB8FD1" w14:textId="77777777" w:rsidR="000906DE" w:rsidRPr="00B17BE5" w:rsidRDefault="004F2A2E" w:rsidP="004F2A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SCHEDA IDENTIFICATIVA </w:t>
      </w:r>
    </w:p>
    <w:p w14:paraId="4B11B64E" w14:textId="64DAF7E6" w:rsidR="00490AE8" w:rsidRDefault="004F2A2E" w:rsidP="004F2A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DELLA </w:t>
      </w:r>
      <w:r w:rsidR="00490AE8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RETE </w:t>
      </w:r>
      <w:r w:rsidR="00A10FA5" w:rsidRPr="00A10FA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PER L’ATTIVAZIONE DI UN PERCORSO QUADRIENNALE</w:t>
      </w:r>
    </w:p>
    <w:p w14:paraId="5D3F2D1E" w14:textId="63FEB910" w:rsidR="004F2A2E" w:rsidRPr="00B17BE5" w:rsidRDefault="00490AE8" w:rsidP="004F2A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NELLA FILIERA </w:t>
      </w:r>
      <w:r w:rsidR="004F2A2E" w:rsidRPr="00B17B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 xml:space="preserve">TECNOLOGICO PROFESSIONALE </w:t>
      </w:r>
    </w:p>
    <w:p w14:paraId="5BB2C4C5" w14:textId="77777777" w:rsidR="004F2A2E" w:rsidRPr="00B17BE5" w:rsidRDefault="004F2A2E" w:rsidP="004F2A2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719"/>
        <w:gridCol w:w="2909"/>
      </w:tblGrid>
      <w:tr w:rsidR="004F2A2E" w:rsidRPr="00B17BE5" w14:paraId="5C04EFDE" w14:textId="77777777" w:rsidTr="002C0C3E">
        <w:trPr>
          <w:trHeight w:val="433"/>
        </w:trPr>
        <w:tc>
          <w:tcPr>
            <w:tcW w:w="6719" w:type="dxa"/>
            <w:hideMark/>
          </w:tcPr>
          <w:p w14:paraId="7433907B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br w:type="page"/>
              <w:t>DENOMINAZIONE ISTITUTO PROPONENTE</w:t>
            </w:r>
          </w:p>
        </w:tc>
        <w:tc>
          <w:tcPr>
            <w:tcW w:w="2909" w:type="dxa"/>
          </w:tcPr>
          <w:p w14:paraId="793AB37E" w14:textId="3B1A5357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540A5507" w14:textId="77777777" w:rsidTr="002C0C3E">
        <w:trPr>
          <w:trHeight w:val="425"/>
        </w:trPr>
        <w:tc>
          <w:tcPr>
            <w:tcW w:w="6719" w:type="dxa"/>
            <w:hideMark/>
          </w:tcPr>
          <w:p w14:paraId="447304AB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Regione</w:t>
            </w:r>
          </w:p>
        </w:tc>
        <w:tc>
          <w:tcPr>
            <w:tcW w:w="2909" w:type="dxa"/>
          </w:tcPr>
          <w:p w14:paraId="0B86F8FA" w14:textId="7BFC0B91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6B5639C6" w14:textId="77777777" w:rsidTr="002C0C3E">
        <w:trPr>
          <w:trHeight w:val="403"/>
        </w:trPr>
        <w:tc>
          <w:tcPr>
            <w:tcW w:w="6719" w:type="dxa"/>
            <w:hideMark/>
          </w:tcPr>
          <w:p w14:paraId="2B6CCEF4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2909" w:type="dxa"/>
          </w:tcPr>
          <w:p w14:paraId="084C1F37" w14:textId="0F54A726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6A73C826" w14:textId="77777777" w:rsidTr="002C0C3E">
        <w:trPr>
          <w:trHeight w:val="422"/>
        </w:trPr>
        <w:tc>
          <w:tcPr>
            <w:tcW w:w="6719" w:type="dxa"/>
            <w:hideMark/>
          </w:tcPr>
          <w:p w14:paraId="65F354FE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Città</w:t>
            </w:r>
          </w:p>
        </w:tc>
        <w:tc>
          <w:tcPr>
            <w:tcW w:w="2909" w:type="dxa"/>
          </w:tcPr>
          <w:p w14:paraId="43107C0D" w14:textId="3D9D1ED1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58085A28" w14:textId="77777777" w:rsidTr="002C0C3E">
        <w:trPr>
          <w:trHeight w:val="414"/>
        </w:trPr>
        <w:tc>
          <w:tcPr>
            <w:tcW w:w="6719" w:type="dxa"/>
            <w:hideMark/>
          </w:tcPr>
          <w:p w14:paraId="76D25A4E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Tipologia Istituto</w:t>
            </w:r>
          </w:p>
        </w:tc>
        <w:tc>
          <w:tcPr>
            <w:tcW w:w="2909" w:type="dxa"/>
          </w:tcPr>
          <w:p w14:paraId="7EDF4FE1" w14:textId="4FB412BD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1E06D6C8" w14:textId="77777777" w:rsidTr="002C0C3E">
        <w:trPr>
          <w:trHeight w:val="421"/>
        </w:trPr>
        <w:tc>
          <w:tcPr>
            <w:tcW w:w="6719" w:type="dxa"/>
            <w:hideMark/>
          </w:tcPr>
          <w:p w14:paraId="53778E44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Istituto Tecnico / Istituto Professionale</w:t>
            </w:r>
          </w:p>
        </w:tc>
        <w:tc>
          <w:tcPr>
            <w:tcW w:w="2909" w:type="dxa"/>
          </w:tcPr>
          <w:p w14:paraId="2C99A976" w14:textId="4A3FBC32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4CFC6A17" w14:textId="77777777" w:rsidTr="002C0C3E">
        <w:trPr>
          <w:trHeight w:val="412"/>
        </w:trPr>
        <w:tc>
          <w:tcPr>
            <w:tcW w:w="6719" w:type="dxa"/>
            <w:hideMark/>
          </w:tcPr>
          <w:p w14:paraId="076A7201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Codice Meccanografico Istituto Proponente</w:t>
            </w:r>
          </w:p>
        </w:tc>
        <w:tc>
          <w:tcPr>
            <w:tcW w:w="2909" w:type="dxa"/>
          </w:tcPr>
          <w:p w14:paraId="19A43E72" w14:textId="0A239459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57DE9FA8" w14:textId="77777777" w:rsidTr="002C0C3E">
        <w:trPr>
          <w:trHeight w:val="418"/>
        </w:trPr>
        <w:tc>
          <w:tcPr>
            <w:tcW w:w="6719" w:type="dxa"/>
            <w:hideMark/>
          </w:tcPr>
          <w:p w14:paraId="0A7EC38F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Codice Percorso</w:t>
            </w:r>
          </w:p>
        </w:tc>
        <w:tc>
          <w:tcPr>
            <w:tcW w:w="2909" w:type="dxa"/>
          </w:tcPr>
          <w:p w14:paraId="3C20F833" w14:textId="11FEC711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63707494" w14:textId="77777777" w:rsidTr="002C0C3E">
        <w:trPr>
          <w:trHeight w:val="410"/>
        </w:trPr>
        <w:tc>
          <w:tcPr>
            <w:tcW w:w="6719" w:type="dxa"/>
            <w:hideMark/>
          </w:tcPr>
          <w:p w14:paraId="129FD5C9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Denominazione Percorso Quadriennale</w:t>
            </w:r>
          </w:p>
        </w:tc>
        <w:tc>
          <w:tcPr>
            <w:tcW w:w="2909" w:type="dxa"/>
          </w:tcPr>
          <w:p w14:paraId="18D94D20" w14:textId="76279B82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3F9F2ABA" w14:textId="77777777" w:rsidTr="002C0C3E">
        <w:trPr>
          <w:trHeight w:val="720"/>
        </w:trPr>
        <w:tc>
          <w:tcPr>
            <w:tcW w:w="6719" w:type="dxa"/>
            <w:hideMark/>
          </w:tcPr>
          <w:p w14:paraId="6C353531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Codice Meccanografico Delle Classi Del Percorso Dell'istituto Proponente</w:t>
            </w:r>
          </w:p>
        </w:tc>
        <w:tc>
          <w:tcPr>
            <w:tcW w:w="2909" w:type="dxa"/>
          </w:tcPr>
          <w:p w14:paraId="50469A6D" w14:textId="6885BD3D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4EAF3BEE" w14:textId="77777777" w:rsidTr="002C0C3E">
        <w:trPr>
          <w:trHeight w:val="398"/>
        </w:trPr>
        <w:tc>
          <w:tcPr>
            <w:tcW w:w="6719" w:type="dxa"/>
            <w:hideMark/>
          </w:tcPr>
          <w:p w14:paraId="58370752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DENOMINAZIONE ISTITUTO ADERENTE</w:t>
            </w:r>
          </w:p>
        </w:tc>
        <w:tc>
          <w:tcPr>
            <w:tcW w:w="2909" w:type="dxa"/>
          </w:tcPr>
          <w:p w14:paraId="5220C841" w14:textId="6DB9C677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6AC55F55" w14:textId="77777777" w:rsidTr="002C0C3E">
        <w:trPr>
          <w:trHeight w:val="419"/>
        </w:trPr>
        <w:tc>
          <w:tcPr>
            <w:tcW w:w="6719" w:type="dxa"/>
            <w:hideMark/>
          </w:tcPr>
          <w:p w14:paraId="339AFCE4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Regione</w:t>
            </w:r>
          </w:p>
        </w:tc>
        <w:tc>
          <w:tcPr>
            <w:tcW w:w="2909" w:type="dxa"/>
          </w:tcPr>
          <w:p w14:paraId="5BE49217" w14:textId="0AFFC65C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0CF33351" w14:textId="77777777" w:rsidTr="002C0C3E">
        <w:trPr>
          <w:trHeight w:val="410"/>
        </w:trPr>
        <w:tc>
          <w:tcPr>
            <w:tcW w:w="6719" w:type="dxa"/>
            <w:hideMark/>
          </w:tcPr>
          <w:p w14:paraId="30E73E0F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2909" w:type="dxa"/>
          </w:tcPr>
          <w:p w14:paraId="32449ACB" w14:textId="1169661B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36FEA5F9" w14:textId="77777777" w:rsidTr="002C0C3E">
        <w:trPr>
          <w:trHeight w:val="274"/>
        </w:trPr>
        <w:tc>
          <w:tcPr>
            <w:tcW w:w="6719" w:type="dxa"/>
            <w:hideMark/>
          </w:tcPr>
          <w:p w14:paraId="69046E89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Città</w:t>
            </w:r>
          </w:p>
        </w:tc>
        <w:tc>
          <w:tcPr>
            <w:tcW w:w="2909" w:type="dxa"/>
          </w:tcPr>
          <w:p w14:paraId="6A115BE1" w14:textId="137ED382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0E0C8D18" w14:textId="77777777" w:rsidTr="002C0C3E">
        <w:trPr>
          <w:trHeight w:val="407"/>
        </w:trPr>
        <w:tc>
          <w:tcPr>
            <w:tcW w:w="6719" w:type="dxa"/>
            <w:hideMark/>
          </w:tcPr>
          <w:p w14:paraId="62321620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Tipologia Istituto</w:t>
            </w:r>
          </w:p>
        </w:tc>
        <w:tc>
          <w:tcPr>
            <w:tcW w:w="2909" w:type="dxa"/>
          </w:tcPr>
          <w:p w14:paraId="3687AD35" w14:textId="0384D076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67E301D1" w14:textId="77777777" w:rsidTr="002C0C3E">
        <w:trPr>
          <w:trHeight w:val="412"/>
        </w:trPr>
        <w:tc>
          <w:tcPr>
            <w:tcW w:w="6719" w:type="dxa"/>
            <w:hideMark/>
          </w:tcPr>
          <w:p w14:paraId="128D8619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Istituto Tecnico / Istituto Professionale</w:t>
            </w:r>
          </w:p>
        </w:tc>
        <w:tc>
          <w:tcPr>
            <w:tcW w:w="2909" w:type="dxa"/>
          </w:tcPr>
          <w:p w14:paraId="5A5E1F48" w14:textId="193DF51E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16F81F2D" w14:textId="77777777" w:rsidTr="002C0C3E">
        <w:trPr>
          <w:trHeight w:val="418"/>
        </w:trPr>
        <w:tc>
          <w:tcPr>
            <w:tcW w:w="6719" w:type="dxa"/>
            <w:hideMark/>
          </w:tcPr>
          <w:p w14:paraId="0AC9A803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Codice Meccanografico Istituto Aderente</w:t>
            </w:r>
          </w:p>
        </w:tc>
        <w:tc>
          <w:tcPr>
            <w:tcW w:w="2909" w:type="dxa"/>
          </w:tcPr>
          <w:p w14:paraId="753F42F1" w14:textId="78F146DA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5EB75239" w14:textId="77777777" w:rsidTr="002C0C3E">
        <w:trPr>
          <w:trHeight w:val="424"/>
        </w:trPr>
        <w:tc>
          <w:tcPr>
            <w:tcW w:w="6719" w:type="dxa"/>
            <w:hideMark/>
          </w:tcPr>
          <w:p w14:paraId="47D0AC22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Codice Percorso</w:t>
            </w:r>
          </w:p>
        </w:tc>
        <w:tc>
          <w:tcPr>
            <w:tcW w:w="2909" w:type="dxa"/>
          </w:tcPr>
          <w:p w14:paraId="2B686354" w14:textId="5B3819EC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4A71FF32" w14:textId="77777777" w:rsidTr="002C0C3E">
        <w:trPr>
          <w:trHeight w:val="416"/>
        </w:trPr>
        <w:tc>
          <w:tcPr>
            <w:tcW w:w="6719" w:type="dxa"/>
            <w:hideMark/>
          </w:tcPr>
          <w:p w14:paraId="39DA4433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Denominazione Percorso Quadriennale</w:t>
            </w:r>
          </w:p>
        </w:tc>
        <w:tc>
          <w:tcPr>
            <w:tcW w:w="2909" w:type="dxa"/>
          </w:tcPr>
          <w:p w14:paraId="05773D29" w14:textId="12474EF9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11216494" w14:textId="77777777" w:rsidTr="002C0C3E">
        <w:trPr>
          <w:trHeight w:val="720"/>
        </w:trPr>
        <w:tc>
          <w:tcPr>
            <w:tcW w:w="6719" w:type="dxa"/>
            <w:hideMark/>
          </w:tcPr>
          <w:p w14:paraId="12580EF0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Codice Meccanografico Delle Classi Del Percorso Dell'istituto Aderente</w:t>
            </w:r>
          </w:p>
        </w:tc>
        <w:tc>
          <w:tcPr>
            <w:tcW w:w="2909" w:type="dxa"/>
          </w:tcPr>
          <w:p w14:paraId="5741C4A2" w14:textId="54AD70EF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0B13960C" w14:textId="77777777" w:rsidTr="002C0C3E">
        <w:trPr>
          <w:trHeight w:val="390"/>
        </w:trPr>
        <w:tc>
          <w:tcPr>
            <w:tcW w:w="6719" w:type="dxa"/>
            <w:hideMark/>
          </w:tcPr>
          <w:p w14:paraId="491C408E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DENOMINAZIONE ITS ACADEMY</w:t>
            </w:r>
          </w:p>
        </w:tc>
        <w:tc>
          <w:tcPr>
            <w:tcW w:w="2909" w:type="dxa"/>
          </w:tcPr>
          <w:p w14:paraId="5BE569AA" w14:textId="1CD26FCC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66083E46" w14:textId="77777777" w:rsidTr="002C0C3E">
        <w:trPr>
          <w:trHeight w:val="410"/>
        </w:trPr>
        <w:tc>
          <w:tcPr>
            <w:tcW w:w="6719" w:type="dxa"/>
            <w:hideMark/>
          </w:tcPr>
          <w:p w14:paraId="0970046F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Regione</w:t>
            </w:r>
          </w:p>
        </w:tc>
        <w:tc>
          <w:tcPr>
            <w:tcW w:w="2909" w:type="dxa"/>
          </w:tcPr>
          <w:p w14:paraId="2966C109" w14:textId="501798F6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190E1BE4" w14:textId="77777777" w:rsidTr="002C0C3E">
        <w:trPr>
          <w:trHeight w:val="416"/>
        </w:trPr>
        <w:tc>
          <w:tcPr>
            <w:tcW w:w="6719" w:type="dxa"/>
            <w:hideMark/>
          </w:tcPr>
          <w:p w14:paraId="6549F29F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2909" w:type="dxa"/>
          </w:tcPr>
          <w:p w14:paraId="60EDACE1" w14:textId="3453E385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64FAF638" w14:textId="77777777" w:rsidTr="002C0C3E">
        <w:trPr>
          <w:trHeight w:val="422"/>
        </w:trPr>
        <w:tc>
          <w:tcPr>
            <w:tcW w:w="6719" w:type="dxa"/>
            <w:hideMark/>
          </w:tcPr>
          <w:p w14:paraId="4D50BFBC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Città</w:t>
            </w:r>
          </w:p>
        </w:tc>
        <w:tc>
          <w:tcPr>
            <w:tcW w:w="2909" w:type="dxa"/>
          </w:tcPr>
          <w:p w14:paraId="2DD87B32" w14:textId="114C2A1B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5B99F933" w14:textId="77777777" w:rsidTr="002C0C3E">
        <w:trPr>
          <w:trHeight w:val="273"/>
        </w:trPr>
        <w:tc>
          <w:tcPr>
            <w:tcW w:w="6719" w:type="dxa"/>
            <w:hideMark/>
          </w:tcPr>
          <w:p w14:paraId="0AC4A002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Codice fondazione</w:t>
            </w:r>
          </w:p>
        </w:tc>
        <w:tc>
          <w:tcPr>
            <w:tcW w:w="2909" w:type="dxa"/>
          </w:tcPr>
          <w:p w14:paraId="343B2227" w14:textId="31F7F78B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3B6464BF" w14:textId="77777777" w:rsidTr="002C0C3E">
        <w:trPr>
          <w:trHeight w:val="418"/>
        </w:trPr>
        <w:tc>
          <w:tcPr>
            <w:tcW w:w="6719" w:type="dxa"/>
            <w:hideMark/>
          </w:tcPr>
          <w:p w14:paraId="3CF9FADC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Percorso - Area Tecnologica</w:t>
            </w:r>
          </w:p>
        </w:tc>
        <w:tc>
          <w:tcPr>
            <w:tcW w:w="2909" w:type="dxa"/>
          </w:tcPr>
          <w:p w14:paraId="5D19A1E3" w14:textId="10E07002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6F516DAB" w14:textId="77777777" w:rsidTr="002C0C3E">
        <w:trPr>
          <w:trHeight w:val="410"/>
        </w:trPr>
        <w:tc>
          <w:tcPr>
            <w:tcW w:w="6719" w:type="dxa"/>
            <w:hideMark/>
          </w:tcPr>
          <w:p w14:paraId="1579C0B7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Percorso - Ambito</w:t>
            </w:r>
          </w:p>
        </w:tc>
        <w:tc>
          <w:tcPr>
            <w:tcW w:w="2909" w:type="dxa"/>
          </w:tcPr>
          <w:p w14:paraId="7AE2F156" w14:textId="0D35AE68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0B1B99FB" w14:textId="77777777" w:rsidTr="002C0C3E">
        <w:trPr>
          <w:trHeight w:val="417"/>
        </w:trPr>
        <w:tc>
          <w:tcPr>
            <w:tcW w:w="6719" w:type="dxa"/>
            <w:hideMark/>
          </w:tcPr>
          <w:p w14:paraId="21E93C06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Percorso - Figura Professionale</w:t>
            </w:r>
          </w:p>
        </w:tc>
        <w:tc>
          <w:tcPr>
            <w:tcW w:w="2909" w:type="dxa"/>
          </w:tcPr>
          <w:p w14:paraId="0BB0723F" w14:textId="5F708FAA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46CB3AD8" w14:textId="77777777" w:rsidTr="002C0C3E">
        <w:trPr>
          <w:trHeight w:val="720"/>
        </w:trPr>
        <w:tc>
          <w:tcPr>
            <w:tcW w:w="6719" w:type="dxa"/>
            <w:hideMark/>
          </w:tcPr>
          <w:p w14:paraId="3CEEE369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DENOMINAZIONE STRUTTURA FORMATIVA IEFP </w:t>
            </w:r>
          </w:p>
        </w:tc>
        <w:tc>
          <w:tcPr>
            <w:tcW w:w="2909" w:type="dxa"/>
          </w:tcPr>
          <w:p w14:paraId="339719F2" w14:textId="7C445C53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3D10D758" w14:textId="77777777" w:rsidTr="002C0C3E">
        <w:trPr>
          <w:trHeight w:val="421"/>
        </w:trPr>
        <w:tc>
          <w:tcPr>
            <w:tcW w:w="6719" w:type="dxa"/>
            <w:hideMark/>
          </w:tcPr>
          <w:p w14:paraId="7D9D59D1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Regione</w:t>
            </w:r>
          </w:p>
        </w:tc>
        <w:tc>
          <w:tcPr>
            <w:tcW w:w="2909" w:type="dxa"/>
          </w:tcPr>
          <w:p w14:paraId="188B8F9A" w14:textId="6596C7BF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493A2DFA" w14:textId="77777777" w:rsidTr="002C0C3E">
        <w:trPr>
          <w:trHeight w:val="413"/>
        </w:trPr>
        <w:tc>
          <w:tcPr>
            <w:tcW w:w="6719" w:type="dxa"/>
            <w:hideMark/>
          </w:tcPr>
          <w:p w14:paraId="4A2220FC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2909" w:type="dxa"/>
          </w:tcPr>
          <w:p w14:paraId="1A585178" w14:textId="6479E44B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3952B86A" w14:textId="77777777" w:rsidTr="002C0C3E">
        <w:trPr>
          <w:trHeight w:val="405"/>
        </w:trPr>
        <w:tc>
          <w:tcPr>
            <w:tcW w:w="6719" w:type="dxa"/>
            <w:hideMark/>
          </w:tcPr>
          <w:p w14:paraId="5802B14D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Città</w:t>
            </w:r>
          </w:p>
        </w:tc>
        <w:tc>
          <w:tcPr>
            <w:tcW w:w="2909" w:type="dxa"/>
          </w:tcPr>
          <w:p w14:paraId="7A58BCDF" w14:textId="3337FF64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4D4E34CF" w14:textId="77777777" w:rsidTr="002C0C3E">
        <w:trPr>
          <w:trHeight w:val="284"/>
        </w:trPr>
        <w:tc>
          <w:tcPr>
            <w:tcW w:w="6719" w:type="dxa"/>
            <w:hideMark/>
          </w:tcPr>
          <w:p w14:paraId="357988A9" w14:textId="6845BAC4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Diploma Quadriennale IeFP </w:t>
            </w:r>
          </w:p>
        </w:tc>
        <w:tc>
          <w:tcPr>
            <w:tcW w:w="2909" w:type="dxa"/>
          </w:tcPr>
          <w:p w14:paraId="127C802F" w14:textId="064D799F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7708E1FE" w14:textId="77777777" w:rsidTr="002C0C3E">
        <w:trPr>
          <w:trHeight w:val="415"/>
        </w:trPr>
        <w:tc>
          <w:tcPr>
            <w:tcW w:w="6719" w:type="dxa"/>
            <w:hideMark/>
          </w:tcPr>
          <w:p w14:paraId="4C4CC9B5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STRUTTURA FORMATIVA IFTS</w:t>
            </w:r>
          </w:p>
        </w:tc>
        <w:tc>
          <w:tcPr>
            <w:tcW w:w="2909" w:type="dxa"/>
          </w:tcPr>
          <w:p w14:paraId="38E2FCCC" w14:textId="653F7784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2603FFCF" w14:textId="77777777" w:rsidTr="002C0C3E">
        <w:trPr>
          <w:trHeight w:val="406"/>
        </w:trPr>
        <w:tc>
          <w:tcPr>
            <w:tcW w:w="6719" w:type="dxa"/>
            <w:hideMark/>
          </w:tcPr>
          <w:p w14:paraId="2AD2BCD8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Regione</w:t>
            </w:r>
          </w:p>
        </w:tc>
        <w:tc>
          <w:tcPr>
            <w:tcW w:w="2909" w:type="dxa"/>
          </w:tcPr>
          <w:p w14:paraId="71A36FC6" w14:textId="4ED8E9FB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32489918" w14:textId="77777777" w:rsidTr="002C0C3E">
        <w:trPr>
          <w:trHeight w:val="413"/>
        </w:trPr>
        <w:tc>
          <w:tcPr>
            <w:tcW w:w="6719" w:type="dxa"/>
            <w:hideMark/>
          </w:tcPr>
          <w:p w14:paraId="02796BDD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2909" w:type="dxa"/>
          </w:tcPr>
          <w:p w14:paraId="072BB197" w14:textId="729512A7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4A8FDF23" w14:textId="77777777" w:rsidTr="002C0C3E">
        <w:trPr>
          <w:trHeight w:val="276"/>
        </w:trPr>
        <w:tc>
          <w:tcPr>
            <w:tcW w:w="6719" w:type="dxa"/>
            <w:hideMark/>
          </w:tcPr>
          <w:p w14:paraId="2625F0C6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Città</w:t>
            </w:r>
          </w:p>
        </w:tc>
        <w:tc>
          <w:tcPr>
            <w:tcW w:w="2909" w:type="dxa"/>
          </w:tcPr>
          <w:p w14:paraId="189295F7" w14:textId="5BF99404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4CA94753" w14:textId="77777777" w:rsidTr="002C0C3E">
        <w:trPr>
          <w:trHeight w:val="422"/>
        </w:trPr>
        <w:tc>
          <w:tcPr>
            <w:tcW w:w="6719" w:type="dxa"/>
            <w:hideMark/>
          </w:tcPr>
          <w:p w14:paraId="0C701EF7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Specializzazione Tecnica Superiore</w:t>
            </w:r>
          </w:p>
        </w:tc>
        <w:tc>
          <w:tcPr>
            <w:tcW w:w="2909" w:type="dxa"/>
          </w:tcPr>
          <w:p w14:paraId="4460B269" w14:textId="10B04754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5F630F64" w14:textId="77777777" w:rsidTr="002C0C3E">
        <w:trPr>
          <w:trHeight w:val="273"/>
        </w:trPr>
        <w:tc>
          <w:tcPr>
            <w:tcW w:w="6719" w:type="dxa"/>
            <w:hideMark/>
          </w:tcPr>
          <w:p w14:paraId="15222B8C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DENOMINAZIONE CPIA</w:t>
            </w:r>
          </w:p>
        </w:tc>
        <w:tc>
          <w:tcPr>
            <w:tcW w:w="2909" w:type="dxa"/>
          </w:tcPr>
          <w:p w14:paraId="5AED5F04" w14:textId="55AD2E3E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583496FE" w14:textId="77777777" w:rsidTr="002C0C3E">
        <w:trPr>
          <w:trHeight w:val="404"/>
        </w:trPr>
        <w:tc>
          <w:tcPr>
            <w:tcW w:w="6719" w:type="dxa"/>
            <w:hideMark/>
          </w:tcPr>
          <w:p w14:paraId="76526197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Regione</w:t>
            </w:r>
          </w:p>
        </w:tc>
        <w:tc>
          <w:tcPr>
            <w:tcW w:w="2909" w:type="dxa"/>
          </w:tcPr>
          <w:p w14:paraId="5176DE22" w14:textId="6FD3DA5C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2DB87964" w14:textId="77777777" w:rsidTr="002C0C3E">
        <w:trPr>
          <w:trHeight w:val="424"/>
        </w:trPr>
        <w:tc>
          <w:tcPr>
            <w:tcW w:w="6719" w:type="dxa"/>
            <w:hideMark/>
          </w:tcPr>
          <w:p w14:paraId="7491638A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2909" w:type="dxa"/>
          </w:tcPr>
          <w:p w14:paraId="08A49A19" w14:textId="2D6CF375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741302C2" w14:textId="77777777" w:rsidTr="002C0C3E">
        <w:trPr>
          <w:trHeight w:val="417"/>
        </w:trPr>
        <w:tc>
          <w:tcPr>
            <w:tcW w:w="6719" w:type="dxa"/>
            <w:hideMark/>
          </w:tcPr>
          <w:p w14:paraId="1915AFAC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Città</w:t>
            </w:r>
          </w:p>
        </w:tc>
        <w:tc>
          <w:tcPr>
            <w:tcW w:w="2909" w:type="dxa"/>
          </w:tcPr>
          <w:p w14:paraId="700111C1" w14:textId="47C4A90B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2BEC68CE" w14:textId="77777777" w:rsidTr="002C0C3E">
        <w:trPr>
          <w:trHeight w:val="408"/>
        </w:trPr>
        <w:tc>
          <w:tcPr>
            <w:tcW w:w="6719" w:type="dxa"/>
            <w:hideMark/>
          </w:tcPr>
          <w:p w14:paraId="185DD12D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Codice Meccanografico CPIA</w:t>
            </w:r>
          </w:p>
        </w:tc>
        <w:tc>
          <w:tcPr>
            <w:tcW w:w="2909" w:type="dxa"/>
          </w:tcPr>
          <w:p w14:paraId="622E7932" w14:textId="5E95E728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195EBFD9" w14:textId="77777777" w:rsidTr="002C0C3E">
        <w:trPr>
          <w:trHeight w:val="414"/>
        </w:trPr>
        <w:tc>
          <w:tcPr>
            <w:tcW w:w="6719" w:type="dxa"/>
            <w:hideMark/>
          </w:tcPr>
          <w:p w14:paraId="277D610F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Codice Percorso</w:t>
            </w:r>
          </w:p>
        </w:tc>
        <w:tc>
          <w:tcPr>
            <w:tcW w:w="2909" w:type="dxa"/>
          </w:tcPr>
          <w:p w14:paraId="10013519" w14:textId="37D1D368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210ED6A6" w14:textId="77777777" w:rsidTr="002C0C3E">
        <w:trPr>
          <w:trHeight w:val="420"/>
        </w:trPr>
        <w:tc>
          <w:tcPr>
            <w:tcW w:w="6719" w:type="dxa"/>
            <w:hideMark/>
          </w:tcPr>
          <w:p w14:paraId="62F2B169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Denominazione Percorso Quadriennale</w:t>
            </w:r>
          </w:p>
        </w:tc>
        <w:tc>
          <w:tcPr>
            <w:tcW w:w="2909" w:type="dxa"/>
          </w:tcPr>
          <w:p w14:paraId="138CF139" w14:textId="07A80983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2E8CDA8B" w14:textId="77777777" w:rsidTr="002C0C3E">
        <w:trPr>
          <w:trHeight w:val="412"/>
        </w:trPr>
        <w:tc>
          <w:tcPr>
            <w:tcW w:w="6719" w:type="dxa"/>
            <w:hideMark/>
          </w:tcPr>
          <w:p w14:paraId="514D67F5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Codice Meccanografico Delle Classi Del Percorso </w:t>
            </w:r>
          </w:p>
        </w:tc>
        <w:tc>
          <w:tcPr>
            <w:tcW w:w="2909" w:type="dxa"/>
          </w:tcPr>
          <w:p w14:paraId="219A110D" w14:textId="54819A11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7E2CE78A" w14:textId="77777777" w:rsidTr="002C0C3E">
        <w:trPr>
          <w:trHeight w:val="418"/>
        </w:trPr>
        <w:tc>
          <w:tcPr>
            <w:tcW w:w="6719" w:type="dxa"/>
            <w:hideMark/>
          </w:tcPr>
          <w:p w14:paraId="6CA8D086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DENOMINAZIONE IMPRESA PARTNER </w:t>
            </w:r>
          </w:p>
        </w:tc>
        <w:tc>
          <w:tcPr>
            <w:tcW w:w="2909" w:type="dxa"/>
          </w:tcPr>
          <w:p w14:paraId="23549034" w14:textId="0B004FDA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21EFB74F" w14:textId="77777777" w:rsidTr="002C0C3E">
        <w:trPr>
          <w:trHeight w:val="410"/>
        </w:trPr>
        <w:tc>
          <w:tcPr>
            <w:tcW w:w="6719" w:type="dxa"/>
            <w:hideMark/>
          </w:tcPr>
          <w:p w14:paraId="1BBB925F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Regione</w:t>
            </w:r>
          </w:p>
        </w:tc>
        <w:tc>
          <w:tcPr>
            <w:tcW w:w="2909" w:type="dxa"/>
          </w:tcPr>
          <w:p w14:paraId="05EAF618" w14:textId="26041139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1D337210" w14:textId="77777777" w:rsidTr="002C0C3E">
        <w:trPr>
          <w:trHeight w:val="416"/>
        </w:trPr>
        <w:tc>
          <w:tcPr>
            <w:tcW w:w="6719" w:type="dxa"/>
            <w:hideMark/>
          </w:tcPr>
          <w:p w14:paraId="04581B35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2909" w:type="dxa"/>
          </w:tcPr>
          <w:p w14:paraId="43187AFF" w14:textId="051585F0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1DACA229" w14:textId="77777777" w:rsidTr="002C0C3E">
        <w:trPr>
          <w:trHeight w:val="423"/>
        </w:trPr>
        <w:tc>
          <w:tcPr>
            <w:tcW w:w="6719" w:type="dxa"/>
            <w:hideMark/>
          </w:tcPr>
          <w:p w14:paraId="59AB9917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Città</w:t>
            </w:r>
          </w:p>
        </w:tc>
        <w:tc>
          <w:tcPr>
            <w:tcW w:w="2909" w:type="dxa"/>
          </w:tcPr>
          <w:p w14:paraId="271CF9EC" w14:textId="25BFED94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2818E64A" w14:textId="77777777" w:rsidTr="002C0C3E">
        <w:trPr>
          <w:trHeight w:val="414"/>
        </w:trPr>
        <w:tc>
          <w:tcPr>
            <w:tcW w:w="6719" w:type="dxa"/>
            <w:hideMark/>
          </w:tcPr>
          <w:p w14:paraId="02D5C70E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2909" w:type="dxa"/>
          </w:tcPr>
          <w:p w14:paraId="5E42147D" w14:textId="4F0A12BE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1472F991" w14:textId="77777777" w:rsidTr="002C0C3E">
        <w:trPr>
          <w:trHeight w:val="406"/>
        </w:trPr>
        <w:tc>
          <w:tcPr>
            <w:tcW w:w="6719" w:type="dxa"/>
            <w:hideMark/>
          </w:tcPr>
          <w:p w14:paraId="5E477E6C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Partita Iva</w:t>
            </w:r>
          </w:p>
        </w:tc>
        <w:tc>
          <w:tcPr>
            <w:tcW w:w="2909" w:type="dxa"/>
          </w:tcPr>
          <w:p w14:paraId="77C9D165" w14:textId="507DE3E8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0E07808B" w14:textId="77777777" w:rsidTr="002C0C3E">
        <w:trPr>
          <w:trHeight w:val="284"/>
        </w:trPr>
        <w:tc>
          <w:tcPr>
            <w:tcW w:w="6719" w:type="dxa"/>
            <w:hideMark/>
          </w:tcPr>
          <w:p w14:paraId="19DCFC7B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Codice Ateco</w:t>
            </w:r>
          </w:p>
        </w:tc>
        <w:tc>
          <w:tcPr>
            <w:tcW w:w="2909" w:type="dxa"/>
          </w:tcPr>
          <w:p w14:paraId="4DCEB521" w14:textId="089D0FCE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68313A7C" w14:textId="77777777" w:rsidTr="002C0C3E">
        <w:trPr>
          <w:trHeight w:val="416"/>
        </w:trPr>
        <w:tc>
          <w:tcPr>
            <w:tcW w:w="6719" w:type="dxa"/>
            <w:hideMark/>
          </w:tcPr>
          <w:p w14:paraId="50DB07E5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DENOMINAZIONE ALTRI SOGGETTI</w:t>
            </w:r>
          </w:p>
        </w:tc>
        <w:tc>
          <w:tcPr>
            <w:tcW w:w="2909" w:type="dxa"/>
          </w:tcPr>
          <w:p w14:paraId="7DCACD41" w14:textId="0C74011F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6DD4EF9E" w14:textId="77777777" w:rsidTr="002C0C3E">
        <w:trPr>
          <w:trHeight w:val="408"/>
        </w:trPr>
        <w:tc>
          <w:tcPr>
            <w:tcW w:w="6719" w:type="dxa"/>
            <w:hideMark/>
          </w:tcPr>
          <w:p w14:paraId="439D9B43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Regione</w:t>
            </w:r>
          </w:p>
        </w:tc>
        <w:tc>
          <w:tcPr>
            <w:tcW w:w="2909" w:type="dxa"/>
          </w:tcPr>
          <w:p w14:paraId="105A289E" w14:textId="595BA6FA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6AB8FA39" w14:textId="77777777" w:rsidTr="002C0C3E">
        <w:trPr>
          <w:trHeight w:val="273"/>
        </w:trPr>
        <w:tc>
          <w:tcPr>
            <w:tcW w:w="6719" w:type="dxa"/>
            <w:hideMark/>
          </w:tcPr>
          <w:p w14:paraId="1CF95F69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Provincia</w:t>
            </w:r>
          </w:p>
        </w:tc>
        <w:tc>
          <w:tcPr>
            <w:tcW w:w="2909" w:type="dxa"/>
          </w:tcPr>
          <w:p w14:paraId="25CDFEE9" w14:textId="2C219ED0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247F5406" w14:textId="77777777" w:rsidTr="002C0C3E">
        <w:trPr>
          <w:trHeight w:val="418"/>
        </w:trPr>
        <w:tc>
          <w:tcPr>
            <w:tcW w:w="6719" w:type="dxa"/>
            <w:hideMark/>
          </w:tcPr>
          <w:p w14:paraId="556444C8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Città</w:t>
            </w:r>
          </w:p>
        </w:tc>
        <w:tc>
          <w:tcPr>
            <w:tcW w:w="2909" w:type="dxa"/>
          </w:tcPr>
          <w:p w14:paraId="02AF91F7" w14:textId="20D64ACF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61B16522" w14:textId="77777777" w:rsidTr="002C0C3E">
        <w:trPr>
          <w:trHeight w:val="410"/>
        </w:trPr>
        <w:tc>
          <w:tcPr>
            <w:tcW w:w="6719" w:type="dxa"/>
            <w:hideMark/>
          </w:tcPr>
          <w:p w14:paraId="43C732DD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Codice Fiscale</w:t>
            </w:r>
          </w:p>
        </w:tc>
        <w:tc>
          <w:tcPr>
            <w:tcW w:w="2909" w:type="dxa"/>
          </w:tcPr>
          <w:p w14:paraId="4BF71A1B" w14:textId="5800B858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2298066B" w14:textId="77777777" w:rsidTr="002C0C3E">
        <w:trPr>
          <w:trHeight w:val="274"/>
        </w:trPr>
        <w:tc>
          <w:tcPr>
            <w:tcW w:w="6719" w:type="dxa"/>
            <w:hideMark/>
          </w:tcPr>
          <w:p w14:paraId="6D81B5B2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Partita Iva</w:t>
            </w:r>
          </w:p>
        </w:tc>
        <w:tc>
          <w:tcPr>
            <w:tcW w:w="2909" w:type="dxa"/>
          </w:tcPr>
          <w:p w14:paraId="24246088" w14:textId="2EACFD4F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F2A2E" w:rsidRPr="00B17BE5" w14:paraId="2C7CE377" w14:textId="77777777" w:rsidTr="002C0C3E">
        <w:trPr>
          <w:trHeight w:val="420"/>
        </w:trPr>
        <w:tc>
          <w:tcPr>
            <w:tcW w:w="6719" w:type="dxa"/>
            <w:hideMark/>
          </w:tcPr>
          <w:p w14:paraId="3D3AF583" w14:textId="77777777" w:rsidR="004F2A2E" w:rsidRPr="00B17BE5" w:rsidRDefault="004F2A2E" w:rsidP="004F2A2E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17BE5">
              <w:rPr>
                <w:rFonts w:ascii="Times New Roman" w:eastAsia="Calibri" w:hAnsi="Times New Roman" w:cs="Times New Roman"/>
                <w:sz w:val="24"/>
                <w:szCs w:val="24"/>
              </w:rPr>
              <w:t>NOTE</w:t>
            </w:r>
          </w:p>
        </w:tc>
        <w:tc>
          <w:tcPr>
            <w:tcW w:w="2909" w:type="dxa"/>
          </w:tcPr>
          <w:p w14:paraId="19E976BD" w14:textId="3D7E8469" w:rsidR="004F2A2E" w:rsidRPr="00B17BE5" w:rsidRDefault="004F2A2E" w:rsidP="004F2A2E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E2F058D" w14:textId="77777777" w:rsidR="004F2A2E" w:rsidRPr="00B17BE5" w:rsidRDefault="004F2A2E" w:rsidP="004F2A2E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4DC5320A" w14:textId="77777777" w:rsidR="004F2A2E" w:rsidRPr="00B17BE5" w:rsidRDefault="004F2A2E" w:rsidP="004F2A2E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2F03DE54" w14:textId="77777777" w:rsidR="004F2A2E" w:rsidRPr="00B17BE5" w:rsidRDefault="004F2A2E" w:rsidP="004F2A2E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Firma digitale del rappresentante legale dell’Istituto proponente </w:t>
      </w:r>
    </w:p>
    <w:p w14:paraId="4274F65C" w14:textId="77777777" w:rsidR="004F2A2E" w:rsidRPr="00B17BE5" w:rsidRDefault="004F2A2E" w:rsidP="004F2A2E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Istituto __________________________</w:t>
      </w:r>
    </w:p>
    <w:p w14:paraId="7AB6AA02" w14:textId="3C1F9CAE" w:rsidR="004F2A2E" w:rsidRPr="00B17BE5" w:rsidRDefault="004F2A2E" w:rsidP="004F2A2E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Firma     __________________________</w:t>
      </w:r>
    </w:p>
    <w:p w14:paraId="4CA4FCCC" w14:textId="267799EA" w:rsidR="004F2A2E" w:rsidRPr="00B17BE5" w:rsidRDefault="004F2A2E" w:rsidP="004F2A2E">
      <w:pPr>
        <w:spacing w:after="0" w:line="360" w:lineRule="auto"/>
        <w:jc w:val="center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                                                              Firma digitale del rappresentante legale dell’Istituto aderente </w:t>
      </w:r>
    </w:p>
    <w:p w14:paraId="7082F180" w14:textId="77777777" w:rsidR="004F2A2E" w:rsidRPr="00B17BE5" w:rsidRDefault="004F2A2E" w:rsidP="004F2A2E">
      <w:pPr>
        <w:spacing w:after="0" w:line="360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ab/>
        <w:t>Istituto __________________________</w:t>
      </w:r>
    </w:p>
    <w:p w14:paraId="0343F667" w14:textId="6A77C212" w:rsidR="004F2A2E" w:rsidRPr="00B17BE5" w:rsidRDefault="004F2A2E" w:rsidP="004F2A2E">
      <w:pPr>
        <w:spacing w:after="200" w:line="276" w:lineRule="auto"/>
        <w:jc w:val="right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Firma     __________________________</w:t>
      </w:r>
    </w:p>
    <w:p w14:paraId="6711D283" w14:textId="67FCAF79" w:rsidR="00F248C5" w:rsidRPr="00B17BE5" w:rsidRDefault="00F248C5">
      <w:pPr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br w:type="page"/>
      </w:r>
    </w:p>
    <w:p w14:paraId="63E4AFFD" w14:textId="77777777" w:rsidR="004F2A2E" w:rsidRPr="00B17BE5" w:rsidRDefault="004F2A2E" w:rsidP="004F2A2E">
      <w:pPr>
        <w:spacing w:after="200" w:line="276" w:lineRule="auto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7A51446C" w14:textId="77777777" w:rsidR="004F2A2E" w:rsidRPr="00B17BE5" w:rsidRDefault="004F2A2E" w:rsidP="004F2A2E">
      <w:pPr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  <w:t>Note per la compilazione della scheda identificativa</w:t>
      </w:r>
    </w:p>
    <w:p w14:paraId="1ABAE2FD" w14:textId="77777777" w:rsidR="004F2A2E" w:rsidRPr="00B17BE5" w:rsidRDefault="004F2A2E" w:rsidP="004F2A2E">
      <w:pPr>
        <w:spacing w:after="0" w:line="360" w:lineRule="auto"/>
        <w:jc w:val="both"/>
        <w:rPr>
          <w:rFonts w:ascii="Times New Roman" w:eastAsia="Calibri" w:hAnsi="Times New Roman" w:cs="Times New Roman"/>
          <w:b/>
          <w:bCs/>
          <w:kern w:val="0"/>
          <w:sz w:val="24"/>
          <w:szCs w:val="24"/>
          <w14:ligatures w14:val="none"/>
        </w:rPr>
      </w:pPr>
    </w:p>
    <w:p w14:paraId="0EA2D237" w14:textId="77777777" w:rsidR="004F2A2E" w:rsidRPr="00B17BE5" w:rsidRDefault="004F2A2E" w:rsidP="004F2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Denominazione Istituto proponente/Istituto aderente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il nome dell’Istituto scolastico;</w:t>
      </w:r>
    </w:p>
    <w:p w14:paraId="17673457" w14:textId="77777777" w:rsidR="004F2A2E" w:rsidRPr="00B17BE5" w:rsidRDefault="004F2A2E" w:rsidP="004F2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Tipologia Istituto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se si tratta di Istituto statale o paritario;</w:t>
      </w:r>
    </w:p>
    <w:p w14:paraId="6D4FB576" w14:textId="3F39CEEC" w:rsidR="004F2A2E" w:rsidRPr="00B17BE5" w:rsidRDefault="004F2A2E" w:rsidP="004F2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bookmarkStart w:id="0" w:name="_Hlk210385163"/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Codice percorso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il codice del percorso quadriennale richiesto sulla base dei codici indicati nella seguente tabella</w:t>
      </w:r>
    </w:p>
    <w:tbl>
      <w:tblPr>
        <w:tblStyle w:val="Grigliatabella"/>
        <w:tblW w:w="9923" w:type="dxa"/>
        <w:tblInd w:w="-5" w:type="dxa"/>
        <w:tblLook w:val="04A0" w:firstRow="1" w:lastRow="0" w:firstColumn="1" w:lastColumn="0" w:noHBand="0" w:noVBand="1"/>
      </w:tblPr>
      <w:tblGrid>
        <w:gridCol w:w="851"/>
        <w:gridCol w:w="9072"/>
      </w:tblGrid>
      <w:tr w:rsidR="004F2A2E" w:rsidRPr="00B17BE5" w14:paraId="6FFDBFE7" w14:textId="77777777" w:rsidTr="00875E91">
        <w:trPr>
          <w:trHeight w:val="300"/>
        </w:trPr>
        <w:tc>
          <w:tcPr>
            <w:tcW w:w="851" w:type="dxa"/>
            <w:vAlign w:val="center"/>
            <w:hideMark/>
          </w:tcPr>
          <w:p w14:paraId="25F15120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Codice</w:t>
            </w:r>
          </w:p>
        </w:tc>
        <w:tc>
          <w:tcPr>
            <w:tcW w:w="9072" w:type="dxa"/>
            <w:vAlign w:val="center"/>
            <w:hideMark/>
          </w:tcPr>
          <w:p w14:paraId="35C209C6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b/>
                <w:bCs/>
                <w:sz w:val="18"/>
                <w:szCs w:val="18"/>
              </w:rPr>
              <w:t>Indirizzo - Articolazione - Opzione</w:t>
            </w:r>
          </w:p>
        </w:tc>
      </w:tr>
      <w:tr w:rsidR="004F2A2E" w:rsidRPr="00B17BE5" w14:paraId="4AB48BFE" w14:textId="77777777" w:rsidTr="00875E91">
        <w:trPr>
          <w:trHeight w:val="176"/>
        </w:trPr>
        <w:tc>
          <w:tcPr>
            <w:tcW w:w="851" w:type="dxa"/>
            <w:vAlign w:val="center"/>
            <w:hideMark/>
          </w:tcPr>
          <w:p w14:paraId="74B7EBFD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IP22</w:t>
            </w:r>
          </w:p>
        </w:tc>
        <w:tc>
          <w:tcPr>
            <w:tcW w:w="9072" w:type="dxa"/>
            <w:vAlign w:val="center"/>
            <w:hideMark/>
          </w:tcPr>
          <w:p w14:paraId="4EE5387A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enogastronomia e ospitalità alberghiera quadriennale</w:t>
            </w:r>
          </w:p>
        </w:tc>
      </w:tr>
      <w:tr w:rsidR="004F2A2E" w:rsidRPr="00B17BE5" w14:paraId="77E136A8" w14:textId="77777777" w:rsidTr="00875E91">
        <w:trPr>
          <w:trHeight w:val="95"/>
        </w:trPr>
        <w:tc>
          <w:tcPr>
            <w:tcW w:w="851" w:type="dxa"/>
            <w:vAlign w:val="center"/>
            <w:hideMark/>
          </w:tcPr>
          <w:p w14:paraId="0B6B69CA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IP23</w:t>
            </w:r>
          </w:p>
        </w:tc>
        <w:tc>
          <w:tcPr>
            <w:tcW w:w="9072" w:type="dxa"/>
            <w:vAlign w:val="center"/>
            <w:hideMark/>
          </w:tcPr>
          <w:p w14:paraId="32C62E0B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manutenzione e assistenza tecnica quadriennale</w:t>
            </w:r>
          </w:p>
        </w:tc>
      </w:tr>
      <w:tr w:rsidR="004F2A2E" w:rsidRPr="00B17BE5" w14:paraId="2B4ECAE2" w14:textId="77777777" w:rsidTr="00875E91">
        <w:trPr>
          <w:trHeight w:val="168"/>
        </w:trPr>
        <w:tc>
          <w:tcPr>
            <w:tcW w:w="851" w:type="dxa"/>
            <w:vAlign w:val="center"/>
            <w:hideMark/>
          </w:tcPr>
          <w:p w14:paraId="15FAC2FF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IP24</w:t>
            </w:r>
          </w:p>
        </w:tc>
        <w:tc>
          <w:tcPr>
            <w:tcW w:w="9072" w:type="dxa"/>
            <w:vAlign w:val="center"/>
            <w:hideMark/>
          </w:tcPr>
          <w:p w14:paraId="50175CC5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servizi per la sanità e l'assistenza sociale quadriennale</w:t>
            </w:r>
          </w:p>
        </w:tc>
      </w:tr>
      <w:tr w:rsidR="004F2A2E" w:rsidRPr="00B17BE5" w14:paraId="2D424337" w14:textId="77777777" w:rsidTr="00875E91">
        <w:trPr>
          <w:trHeight w:val="232"/>
        </w:trPr>
        <w:tc>
          <w:tcPr>
            <w:tcW w:w="851" w:type="dxa"/>
            <w:vAlign w:val="center"/>
            <w:hideMark/>
          </w:tcPr>
          <w:p w14:paraId="08CA075D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IP26</w:t>
            </w:r>
          </w:p>
        </w:tc>
        <w:tc>
          <w:tcPr>
            <w:tcW w:w="9072" w:type="dxa"/>
            <w:vAlign w:val="center"/>
            <w:hideMark/>
          </w:tcPr>
          <w:p w14:paraId="4989244C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agricoltura, sviluppo rurale, valorizzazione dei prodotti del territorio e gestione delle risorse forestali e montane quadriennale</w:t>
            </w:r>
          </w:p>
        </w:tc>
      </w:tr>
      <w:tr w:rsidR="004F2A2E" w:rsidRPr="00B17BE5" w14:paraId="1B402453" w14:textId="77777777" w:rsidTr="00875E91">
        <w:trPr>
          <w:trHeight w:val="136"/>
        </w:trPr>
        <w:tc>
          <w:tcPr>
            <w:tcW w:w="851" w:type="dxa"/>
            <w:vAlign w:val="center"/>
            <w:hideMark/>
          </w:tcPr>
          <w:p w14:paraId="62195305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IP28</w:t>
            </w:r>
          </w:p>
        </w:tc>
        <w:tc>
          <w:tcPr>
            <w:tcW w:w="9072" w:type="dxa"/>
            <w:vAlign w:val="center"/>
            <w:hideMark/>
          </w:tcPr>
          <w:p w14:paraId="0092CFF2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industria e artigianato per il made in Italy quadriennale</w:t>
            </w:r>
          </w:p>
        </w:tc>
      </w:tr>
      <w:tr w:rsidR="004F2A2E" w:rsidRPr="00B17BE5" w14:paraId="168C0B48" w14:textId="77777777" w:rsidTr="00875E91">
        <w:trPr>
          <w:trHeight w:val="113"/>
        </w:trPr>
        <w:tc>
          <w:tcPr>
            <w:tcW w:w="851" w:type="dxa"/>
            <w:vAlign w:val="center"/>
            <w:hideMark/>
          </w:tcPr>
          <w:p w14:paraId="06BE3A7B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IP30</w:t>
            </w:r>
          </w:p>
        </w:tc>
        <w:tc>
          <w:tcPr>
            <w:tcW w:w="9072" w:type="dxa"/>
            <w:vAlign w:val="center"/>
            <w:hideMark/>
          </w:tcPr>
          <w:p w14:paraId="4AD633BF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pesca commerciale e produzioni ittiche quadriennale</w:t>
            </w:r>
          </w:p>
        </w:tc>
      </w:tr>
      <w:tr w:rsidR="004F2A2E" w:rsidRPr="00B17BE5" w14:paraId="6C7FF795" w14:textId="77777777" w:rsidTr="00875E91">
        <w:trPr>
          <w:trHeight w:val="230"/>
        </w:trPr>
        <w:tc>
          <w:tcPr>
            <w:tcW w:w="851" w:type="dxa"/>
            <w:vAlign w:val="center"/>
            <w:hideMark/>
          </w:tcPr>
          <w:p w14:paraId="15997FB5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IP31</w:t>
            </w:r>
          </w:p>
        </w:tc>
        <w:tc>
          <w:tcPr>
            <w:tcW w:w="9072" w:type="dxa"/>
            <w:vAlign w:val="center"/>
            <w:hideMark/>
          </w:tcPr>
          <w:p w14:paraId="3CC4FF39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servizi commerciali quadriennale</w:t>
            </w:r>
          </w:p>
        </w:tc>
      </w:tr>
      <w:tr w:rsidR="004F2A2E" w:rsidRPr="00B17BE5" w14:paraId="047AE605" w14:textId="77777777" w:rsidTr="00875E91">
        <w:trPr>
          <w:trHeight w:val="51"/>
        </w:trPr>
        <w:tc>
          <w:tcPr>
            <w:tcW w:w="851" w:type="dxa"/>
            <w:vAlign w:val="center"/>
            <w:hideMark/>
          </w:tcPr>
          <w:p w14:paraId="044A1315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IP32</w:t>
            </w:r>
          </w:p>
        </w:tc>
        <w:tc>
          <w:tcPr>
            <w:tcW w:w="9072" w:type="dxa"/>
            <w:vAlign w:val="center"/>
            <w:hideMark/>
          </w:tcPr>
          <w:p w14:paraId="28CABB29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servizi culturali e dello spettacolo quadriennale</w:t>
            </w:r>
          </w:p>
        </w:tc>
      </w:tr>
      <w:tr w:rsidR="004F2A2E" w:rsidRPr="00B17BE5" w14:paraId="648E7B89" w14:textId="77777777" w:rsidTr="00875E91">
        <w:trPr>
          <w:trHeight w:val="182"/>
        </w:trPr>
        <w:tc>
          <w:tcPr>
            <w:tcW w:w="851" w:type="dxa"/>
            <w:vAlign w:val="center"/>
            <w:hideMark/>
          </w:tcPr>
          <w:p w14:paraId="79D70449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IP33</w:t>
            </w:r>
          </w:p>
        </w:tc>
        <w:tc>
          <w:tcPr>
            <w:tcW w:w="9072" w:type="dxa"/>
            <w:vAlign w:val="center"/>
            <w:hideMark/>
          </w:tcPr>
          <w:p w14:paraId="48CC66BF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gestione delle acque e risanamento ambientale quadriennale</w:t>
            </w:r>
          </w:p>
        </w:tc>
      </w:tr>
      <w:tr w:rsidR="004F2A2E" w:rsidRPr="00B17BE5" w14:paraId="50E8501A" w14:textId="77777777" w:rsidTr="00875E91">
        <w:trPr>
          <w:trHeight w:val="145"/>
        </w:trPr>
        <w:tc>
          <w:tcPr>
            <w:tcW w:w="851" w:type="dxa"/>
            <w:vAlign w:val="center"/>
            <w:hideMark/>
          </w:tcPr>
          <w:p w14:paraId="492621EB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IP34</w:t>
            </w:r>
          </w:p>
        </w:tc>
        <w:tc>
          <w:tcPr>
            <w:tcW w:w="9072" w:type="dxa"/>
            <w:vAlign w:val="center"/>
            <w:hideMark/>
          </w:tcPr>
          <w:p w14:paraId="56F00478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arti ausiliarie delle professioni sanitarie: odontotecnico quadriennale</w:t>
            </w:r>
          </w:p>
        </w:tc>
      </w:tr>
      <w:tr w:rsidR="004F2A2E" w:rsidRPr="00B17BE5" w14:paraId="441A44F7" w14:textId="77777777" w:rsidTr="00875E91">
        <w:trPr>
          <w:trHeight w:val="121"/>
        </w:trPr>
        <w:tc>
          <w:tcPr>
            <w:tcW w:w="851" w:type="dxa"/>
            <w:vAlign w:val="center"/>
            <w:hideMark/>
          </w:tcPr>
          <w:p w14:paraId="7B55CD7C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IP35</w:t>
            </w:r>
          </w:p>
        </w:tc>
        <w:tc>
          <w:tcPr>
            <w:tcW w:w="9072" w:type="dxa"/>
            <w:vAlign w:val="center"/>
            <w:hideMark/>
          </w:tcPr>
          <w:p w14:paraId="25B8F84C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arti ausiliarie delle professioni sanitarie: ottico quadriennale</w:t>
            </w:r>
          </w:p>
        </w:tc>
      </w:tr>
      <w:tr w:rsidR="004F2A2E" w:rsidRPr="00B17BE5" w14:paraId="39A6D23D" w14:textId="77777777" w:rsidTr="00875E91">
        <w:trPr>
          <w:trHeight w:val="238"/>
        </w:trPr>
        <w:tc>
          <w:tcPr>
            <w:tcW w:w="851" w:type="dxa"/>
            <w:vAlign w:val="center"/>
            <w:hideMark/>
          </w:tcPr>
          <w:p w14:paraId="3ED48AE7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IT25</w:t>
            </w:r>
          </w:p>
        </w:tc>
        <w:tc>
          <w:tcPr>
            <w:tcW w:w="9072" w:type="dxa"/>
            <w:vAlign w:val="center"/>
            <w:hideMark/>
          </w:tcPr>
          <w:p w14:paraId="7AE18B38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amministrazione finanza e marketing quadriennale</w:t>
            </w:r>
          </w:p>
        </w:tc>
      </w:tr>
      <w:tr w:rsidR="004F2A2E" w:rsidRPr="00B17BE5" w14:paraId="7ABCAE7E" w14:textId="77777777" w:rsidTr="00875E91">
        <w:trPr>
          <w:trHeight w:val="215"/>
        </w:trPr>
        <w:tc>
          <w:tcPr>
            <w:tcW w:w="851" w:type="dxa"/>
            <w:vAlign w:val="center"/>
            <w:hideMark/>
          </w:tcPr>
          <w:p w14:paraId="4FDC4168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IT26</w:t>
            </w:r>
          </w:p>
        </w:tc>
        <w:tc>
          <w:tcPr>
            <w:tcW w:w="9072" w:type="dxa"/>
            <w:vAlign w:val="center"/>
            <w:hideMark/>
          </w:tcPr>
          <w:p w14:paraId="4FC6050D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turismo quadriennale</w:t>
            </w:r>
          </w:p>
        </w:tc>
      </w:tr>
      <w:tr w:rsidR="004F2A2E" w:rsidRPr="00B17BE5" w14:paraId="1E039D3E" w14:textId="77777777" w:rsidTr="00875E91">
        <w:trPr>
          <w:trHeight w:val="132"/>
        </w:trPr>
        <w:tc>
          <w:tcPr>
            <w:tcW w:w="851" w:type="dxa"/>
            <w:vAlign w:val="center"/>
            <w:hideMark/>
          </w:tcPr>
          <w:p w14:paraId="337F11C2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IT27</w:t>
            </w:r>
          </w:p>
        </w:tc>
        <w:tc>
          <w:tcPr>
            <w:tcW w:w="9072" w:type="dxa"/>
            <w:vAlign w:val="center"/>
            <w:hideMark/>
          </w:tcPr>
          <w:p w14:paraId="2CD90E3A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meccanica meccatronica ed energia art. energia quadriennale</w:t>
            </w:r>
          </w:p>
        </w:tc>
      </w:tr>
      <w:tr w:rsidR="004F2A2E" w:rsidRPr="00B17BE5" w14:paraId="2C650E38" w14:textId="77777777" w:rsidTr="00875E91">
        <w:trPr>
          <w:trHeight w:val="192"/>
        </w:trPr>
        <w:tc>
          <w:tcPr>
            <w:tcW w:w="851" w:type="dxa"/>
            <w:vAlign w:val="center"/>
            <w:hideMark/>
          </w:tcPr>
          <w:p w14:paraId="0BB402A8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IT29</w:t>
            </w:r>
          </w:p>
        </w:tc>
        <w:tc>
          <w:tcPr>
            <w:tcW w:w="9072" w:type="dxa"/>
            <w:vAlign w:val="center"/>
            <w:hideMark/>
          </w:tcPr>
          <w:p w14:paraId="13D6A42D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grafica e comunicazione quadriennale</w:t>
            </w:r>
          </w:p>
        </w:tc>
      </w:tr>
      <w:tr w:rsidR="004F2A2E" w:rsidRPr="00B17BE5" w14:paraId="42FF476E" w14:textId="77777777" w:rsidTr="00875E91">
        <w:trPr>
          <w:trHeight w:val="125"/>
        </w:trPr>
        <w:tc>
          <w:tcPr>
            <w:tcW w:w="851" w:type="dxa"/>
            <w:vAlign w:val="center"/>
            <w:hideMark/>
          </w:tcPr>
          <w:p w14:paraId="3BDF32D7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IT31</w:t>
            </w:r>
          </w:p>
        </w:tc>
        <w:tc>
          <w:tcPr>
            <w:tcW w:w="9072" w:type="dxa"/>
            <w:vAlign w:val="center"/>
            <w:hideMark/>
          </w:tcPr>
          <w:p w14:paraId="7CAE3A4B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costruzioni ambiente e territorio quadriennale</w:t>
            </w:r>
          </w:p>
        </w:tc>
      </w:tr>
      <w:tr w:rsidR="004F2A2E" w:rsidRPr="00B17BE5" w14:paraId="1A1F1B27" w14:textId="77777777" w:rsidTr="00875E91">
        <w:trPr>
          <w:trHeight w:val="184"/>
        </w:trPr>
        <w:tc>
          <w:tcPr>
            <w:tcW w:w="851" w:type="dxa"/>
            <w:vAlign w:val="center"/>
            <w:hideMark/>
          </w:tcPr>
          <w:p w14:paraId="56642E49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IT32</w:t>
            </w:r>
          </w:p>
        </w:tc>
        <w:tc>
          <w:tcPr>
            <w:tcW w:w="9072" w:type="dxa"/>
            <w:vAlign w:val="center"/>
            <w:hideMark/>
          </w:tcPr>
          <w:p w14:paraId="5C5092DD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informatica e telecomunicazioni art. informatica quadriennale</w:t>
            </w:r>
          </w:p>
        </w:tc>
      </w:tr>
      <w:tr w:rsidR="004F2A2E" w:rsidRPr="00B17BE5" w14:paraId="2061E9F4" w14:textId="77777777" w:rsidTr="00875E91">
        <w:trPr>
          <w:trHeight w:val="103"/>
        </w:trPr>
        <w:tc>
          <w:tcPr>
            <w:tcW w:w="851" w:type="dxa"/>
            <w:vAlign w:val="center"/>
            <w:hideMark/>
          </w:tcPr>
          <w:p w14:paraId="36616C1A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IT33</w:t>
            </w:r>
          </w:p>
        </w:tc>
        <w:tc>
          <w:tcPr>
            <w:tcW w:w="9072" w:type="dxa"/>
            <w:vAlign w:val="center"/>
            <w:hideMark/>
          </w:tcPr>
          <w:p w14:paraId="527CFF7B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trasporti e logistica art. conduzione del mezzo op. conduzione del mezzo aereo quadriennale</w:t>
            </w:r>
          </w:p>
        </w:tc>
      </w:tr>
      <w:tr w:rsidR="004F2A2E" w:rsidRPr="00B17BE5" w14:paraId="1A46F0F6" w14:textId="77777777" w:rsidTr="00875E91">
        <w:trPr>
          <w:trHeight w:val="120"/>
        </w:trPr>
        <w:tc>
          <w:tcPr>
            <w:tcW w:w="851" w:type="dxa"/>
            <w:vAlign w:val="center"/>
            <w:hideMark/>
          </w:tcPr>
          <w:p w14:paraId="6758E811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IT40</w:t>
            </w:r>
          </w:p>
        </w:tc>
        <w:tc>
          <w:tcPr>
            <w:tcW w:w="9072" w:type="dxa"/>
            <w:vAlign w:val="center"/>
            <w:hideMark/>
          </w:tcPr>
          <w:p w14:paraId="58CBB761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elettronica ed elettrotecnica art. elettrotecnica quadriennale</w:t>
            </w:r>
          </w:p>
        </w:tc>
      </w:tr>
      <w:tr w:rsidR="004F2A2E" w:rsidRPr="00B17BE5" w14:paraId="70AA2516" w14:textId="77777777" w:rsidTr="00875E91">
        <w:trPr>
          <w:trHeight w:val="194"/>
        </w:trPr>
        <w:tc>
          <w:tcPr>
            <w:tcW w:w="851" w:type="dxa"/>
            <w:vAlign w:val="center"/>
            <w:hideMark/>
          </w:tcPr>
          <w:p w14:paraId="2E96D659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IT45</w:t>
            </w:r>
          </w:p>
        </w:tc>
        <w:tc>
          <w:tcPr>
            <w:tcW w:w="9072" w:type="dxa"/>
            <w:vAlign w:val="center"/>
            <w:hideMark/>
          </w:tcPr>
          <w:p w14:paraId="6BA9EB06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agraria, agroalimentare e agroindustria art. gestione ambiente e territorio quadriennale</w:t>
            </w:r>
          </w:p>
        </w:tc>
      </w:tr>
      <w:tr w:rsidR="004F2A2E" w:rsidRPr="00B17BE5" w14:paraId="4A02FEFE" w14:textId="77777777" w:rsidTr="00875E91">
        <w:trPr>
          <w:trHeight w:val="213"/>
        </w:trPr>
        <w:tc>
          <w:tcPr>
            <w:tcW w:w="851" w:type="dxa"/>
            <w:vAlign w:val="center"/>
            <w:hideMark/>
          </w:tcPr>
          <w:p w14:paraId="4A5DAA03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IT46</w:t>
            </w:r>
          </w:p>
        </w:tc>
        <w:tc>
          <w:tcPr>
            <w:tcW w:w="9072" w:type="dxa"/>
            <w:vAlign w:val="center"/>
            <w:hideMark/>
          </w:tcPr>
          <w:p w14:paraId="06501A06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agraria, agroalimentare e agroindustria art. produzioni e trasformazioni quadriennale</w:t>
            </w:r>
          </w:p>
        </w:tc>
      </w:tr>
      <w:tr w:rsidR="004F2A2E" w:rsidRPr="00B17BE5" w14:paraId="776EC39C" w14:textId="77777777" w:rsidTr="00875E91">
        <w:trPr>
          <w:trHeight w:val="74"/>
        </w:trPr>
        <w:tc>
          <w:tcPr>
            <w:tcW w:w="851" w:type="dxa"/>
            <w:vAlign w:val="center"/>
            <w:hideMark/>
          </w:tcPr>
          <w:p w14:paraId="6FFD338E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IT47</w:t>
            </w:r>
          </w:p>
        </w:tc>
        <w:tc>
          <w:tcPr>
            <w:tcW w:w="9072" w:type="dxa"/>
            <w:vAlign w:val="center"/>
            <w:hideMark/>
          </w:tcPr>
          <w:p w14:paraId="5FAFD442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agraria, agroalimentare e agroindustria art. viticoltura ed enologia quadriennale</w:t>
            </w:r>
          </w:p>
        </w:tc>
      </w:tr>
      <w:tr w:rsidR="004F2A2E" w:rsidRPr="00B17BE5" w14:paraId="0D32915E" w14:textId="77777777" w:rsidTr="00875E91">
        <w:trPr>
          <w:trHeight w:val="79"/>
        </w:trPr>
        <w:tc>
          <w:tcPr>
            <w:tcW w:w="851" w:type="dxa"/>
            <w:vAlign w:val="center"/>
            <w:hideMark/>
          </w:tcPr>
          <w:p w14:paraId="6F533D7E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IT48</w:t>
            </w:r>
          </w:p>
        </w:tc>
        <w:tc>
          <w:tcPr>
            <w:tcW w:w="9072" w:type="dxa"/>
            <w:vAlign w:val="center"/>
            <w:hideMark/>
          </w:tcPr>
          <w:p w14:paraId="676AF47F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amministrazione, finanza e marketing art. sistemi informativi aziendali quadriennale</w:t>
            </w:r>
          </w:p>
        </w:tc>
      </w:tr>
      <w:tr w:rsidR="004F2A2E" w:rsidRPr="00B17BE5" w14:paraId="2B32C84E" w14:textId="77777777" w:rsidTr="00875E91">
        <w:trPr>
          <w:trHeight w:val="82"/>
        </w:trPr>
        <w:tc>
          <w:tcPr>
            <w:tcW w:w="851" w:type="dxa"/>
            <w:vAlign w:val="center"/>
            <w:hideMark/>
          </w:tcPr>
          <w:p w14:paraId="67FF85D5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IT49</w:t>
            </w:r>
          </w:p>
        </w:tc>
        <w:tc>
          <w:tcPr>
            <w:tcW w:w="9072" w:type="dxa"/>
            <w:vAlign w:val="center"/>
            <w:hideMark/>
          </w:tcPr>
          <w:p w14:paraId="50BE2F8B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amministrazione finanza e marketing art. relazioni internazionali per il marketing quadriennale</w:t>
            </w:r>
          </w:p>
        </w:tc>
      </w:tr>
      <w:tr w:rsidR="004F2A2E" w:rsidRPr="00B17BE5" w14:paraId="69D15523" w14:textId="77777777" w:rsidTr="00875E91">
        <w:trPr>
          <w:trHeight w:val="215"/>
        </w:trPr>
        <w:tc>
          <w:tcPr>
            <w:tcW w:w="851" w:type="dxa"/>
            <w:vAlign w:val="center"/>
            <w:hideMark/>
          </w:tcPr>
          <w:p w14:paraId="563B25E3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IT51</w:t>
            </w:r>
          </w:p>
        </w:tc>
        <w:tc>
          <w:tcPr>
            <w:tcW w:w="9072" w:type="dxa"/>
            <w:vAlign w:val="center"/>
            <w:hideMark/>
          </w:tcPr>
          <w:p w14:paraId="36294F3B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chimica, materiali e biotecnologie – art. biotecnologie sanitarie quadriennale</w:t>
            </w:r>
          </w:p>
        </w:tc>
      </w:tr>
      <w:tr w:rsidR="004F2A2E" w:rsidRPr="00B17BE5" w14:paraId="51159802" w14:textId="77777777" w:rsidTr="00875E91">
        <w:trPr>
          <w:trHeight w:val="218"/>
        </w:trPr>
        <w:tc>
          <w:tcPr>
            <w:tcW w:w="851" w:type="dxa"/>
            <w:vAlign w:val="center"/>
            <w:hideMark/>
          </w:tcPr>
          <w:p w14:paraId="1EBBFD3A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IT53</w:t>
            </w:r>
          </w:p>
        </w:tc>
        <w:tc>
          <w:tcPr>
            <w:tcW w:w="9072" w:type="dxa"/>
            <w:vAlign w:val="center"/>
            <w:hideMark/>
          </w:tcPr>
          <w:p w14:paraId="2CEE67EC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elettronica e elettrotecnica art. automazione quadriennale</w:t>
            </w:r>
          </w:p>
        </w:tc>
      </w:tr>
      <w:tr w:rsidR="004F2A2E" w:rsidRPr="00B17BE5" w14:paraId="64BD13E1" w14:textId="77777777" w:rsidTr="00875E91">
        <w:trPr>
          <w:trHeight w:val="195"/>
        </w:trPr>
        <w:tc>
          <w:tcPr>
            <w:tcW w:w="851" w:type="dxa"/>
            <w:vAlign w:val="center"/>
            <w:hideMark/>
          </w:tcPr>
          <w:p w14:paraId="4475654F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IT54</w:t>
            </w:r>
          </w:p>
        </w:tc>
        <w:tc>
          <w:tcPr>
            <w:tcW w:w="9072" w:type="dxa"/>
            <w:vAlign w:val="center"/>
            <w:hideMark/>
          </w:tcPr>
          <w:p w14:paraId="66BC66B5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elettronica e elettrotecnica art. elettronica quadriennale</w:t>
            </w:r>
          </w:p>
        </w:tc>
      </w:tr>
      <w:tr w:rsidR="004F2A2E" w:rsidRPr="00B17BE5" w14:paraId="2ABFA24F" w14:textId="77777777" w:rsidTr="00875E91">
        <w:trPr>
          <w:trHeight w:val="227"/>
        </w:trPr>
        <w:tc>
          <w:tcPr>
            <w:tcW w:w="851" w:type="dxa"/>
            <w:vAlign w:val="center"/>
            <w:hideMark/>
          </w:tcPr>
          <w:p w14:paraId="44B08EAE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IT55</w:t>
            </w:r>
          </w:p>
        </w:tc>
        <w:tc>
          <w:tcPr>
            <w:tcW w:w="9072" w:type="dxa"/>
            <w:vAlign w:val="center"/>
            <w:hideMark/>
          </w:tcPr>
          <w:p w14:paraId="445E9149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meccanica, meccatronica ed energia art. meccanica e meccatronica quadriennale</w:t>
            </w:r>
          </w:p>
          <w:p w14:paraId="7AF882D2" w14:textId="77777777" w:rsidR="004F2A2E" w:rsidRPr="00B17BE5" w:rsidRDefault="004F2A2E" w:rsidP="004F2A2E">
            <w:pPr>
              <w:rPr>
                <w:rFonts w:ascii="Calibri" w:eastAsia="Calibri" w:hAnsi="Calibri" w:cs="Times New Roman"/>
                <w:sz w:val="18"/>
                <w:szCs w:val="18"/>
              </w:rPr>
            </w:pPr>
          </w:p>
        </w:tc>
      </w:tr>
      <w:tr w:rsidR="004F2A2E" w:rsidRPr="00B17BE5" w14:paraId="1B1AE628" w14:textId="77777777" w:rsidTr="00875E91">
        <w:trPr>
          <w:trHeight w:val="70"/>
        </w:trPr>
        <w:tc>
          <w:tcPr>
            <w:tcW w:w="851" w:type="dxa"/>
            <w:vAlign w:val="center"/>
            <w:hideMark/>
          </w:tcPr>
          <w:p w14:paraId="14C27975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IT56</w:t>
            </w:r>
          </w:p>
        </w:tc>
        <w:tc>
          <w:tcPr>
            <w:tcW w:w="9072" w:type="dxa"/>
            <w:vAlign w:val="center"/>
            <w:hideMark/>
          </w:tcPr>
          <w:p w14:paraId="03BA3F4C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sistema moda art. tessile abbigliamento e moda quadriennale</w:t>
            </w:r>
          </w:p>
        </w:tc>
      </w:tr>
      <w:tr w:rsidR="004F2A2E" w:rsidRPr="00B17BE5" w14:paraId="2BEBF82C" w14:textId="77777777" w:rsidTr="00875E91">
        <w:trPr>
          <w:trHeight w:val="148"/>
        </w:trPr>
        <w:tc>
          <w:tcPr>
            <w:tcW w:w="851" w:type="dxa"/>
            <w:vAlign w:val="center"/>
            <w:hideMark/>
          </w:tcPr>
          <w:p w14:paraId="71FC5210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IT60</w:t>
            </w:r>
          </w:p>
        </w:tc>
        <w:tc>
          <w:tcPr>
            <w:tcW w:w="9072" w:type="dxa"/>
            <w:vAlign w:val="center"/>
            <w:hideMark/>
          </w:tcPr>
          <w:p w14:paraId="77E51F3A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trasporti e logistica art. logistica quadriennale</w:t>
            </w:r>
          </w:p>
        </w:tc>
      </w:tr>
      <w:tr w:rsidR="004F2A2E" w:rsidRPr="00B17BE5" w14:paraId="40186567" w14:textId="77777777" w:rsidTr="00875E91">
        <w:trPr>
          <w:trHeight w:val="209"/>
        </w:trPr>
        <w:tc>
          <w:tcPr>
            <w:tcW w:w="851" w:type="dxa"/>
            <w:vAlign w:val="center"/>
            <w:hideMark/>
          </w:tcPr>
          <w:p w14:paraId="169C6C74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IT61</w:t>
            </w:r>
          </w:p>
        </w:tc>
        <w:tc>
          <w:tcPr>
            <w:tcW w:w="9072" w:type="dxa"/>
            <w:vAlign w:val="center"/>
            <w:hideMark/>
          </w:tcPr>
          <w:p w14:paraId="09F96806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costruzioni ambiente e territorio art. geotecnico quadriennale</w:t>
            </w:r>
          </w:p>
        </w:tc>
      </w:tr>
      <w:tr w:rsidR="004F2A2E" w:rsidRPr="00B17BE5" w14:paraId="25520E06" w14:textId="77777777" w:rsidTr="00875E91">
        <w:trPr>
          <w:trHeight w:val="140"/>
        </w:trPr>
        <w:tc>
          <w:tcPr>
            <w:tcW w:w="851" w:type="dxa"/>
            <w:vAlign w:val="center"/>
            <w:hideMark/>
          </w:tcPr>
          <w:p w14:paraId="02F6F53E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IT64</w:t>
            </w:r>
          </w:p>
        </w:tc>
        <w:tc>
          <w:tcPr>
            <w:tcW w:w="9072" w:type="dxa"/>
            <w:vAlign w:val="center"/>
            <w:hideMark/>
          </w:tcPr>
          <w:p w14:paraId="572AF050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informatica e telecomunicazioni art. telecomunicazioni quadriennale</w:t>
            </w:r>
          </w:p>
        </w:tc>
      </w:tr>
      <w:tr w:rsidR="004F2A2E" w:rsidRPr="00B17BE5" w14:paraId="225395CF" w14:textId="77777777" w:rsidTr="00875E91">
        <w:trPr>
          <w:trHeight w:val="217"/>
        </w:trPr>
        <w:tc>
          <w:tcPr>
            <w:tcW w:w="851" w:type="dxa"/>
            <w:vAlign w:val="center"/>
            <w:hideMark/>
          </w:tcPr>
          <w:p w14:paraId="57F0C84E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IT65</w:t>
            </w:r>
          </w:p>
        </w:tc>
        <w:tc>
          <w:tcPr>
            <w:tcW w:w="9072" w:type="dxa"/>
            <w:vAlign w:val="center"/>
            <w:hideMark/>
          </w:tcPr>
          <w:p w14:paraId="4B414728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trasporti e logistica - art. costruzione del mezzo - op. costruzioni aeronautiche quadriennale</w:t>
            </w:r>
          </w:p>
        </w:tc>
      </w:tr>
      <w:tr w:rsidR="004F2A2E" w:rsidRPr="00B17BE5" w14:paraId="1FC9EFC2" w14:textId="77777777" w:rsidTr="00875E91">
        <w:trPr>
          <w:trHeight w:val="119"/>
        </w:trPr>
        <w:tc>
          <w:tcPr>
            <w:tcW w:w="851" w:type="dxa"/>
            <w:vAlign w:val="center"/>
            <w:hideMark/>
          </w:tcPr>
          <w:p w14:paraId="7BA6FC97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IT66</w:t>
            </w:r>
          </w:p>
        </w:tc>
        <w:tc>
          <w:tcPr>
            <w:tcW w:w="9072" w:type="dxa"/>
            <w:vAlign w:val="center"/>
            <w:hideMark/>
          </w:tcPr>
          <w:p w14:paraId="50351741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chimica materiali e biotecnologie art. biotecnologie ambientali quadriennale</w:t>
            </w:r>
          </w:p>
        </w:tc>
      </w:tr>
      <w:tr w:rsidR="004F2A2E" w:rsidRPr="00B17BE5" w14:paraId="096A5092" w14:textId="77777777" w:rsidTr="00875E91">
        <w:trPr>
          <w:trHeight w:val="122"/>
        </w:trPr>
        <w:tc>
          <w:tcPr>
            <w:tcW w:w="851" w:type="dxa"/>
            <w:vAlign w:val="center"/>
            <w:hideMark/>
          </w:tcPr>
          <w:p w14:paraId="20FFA278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IT67</w:t>
            </w:r>
          </w:p>
        </w:tc>
        <w:tc>
          <w:tcPr>
            <w:tcW w:w="9072" w:type="dxa"/>
            <w:vAlign w:val="center"/>
            <w:hideMark/>
          </w:tcPr>
          <w:p w14:paraId="0A08A9E4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chimica materiali e biotecnologie art. chimica e materiali quadriennale</w:t>
            </w:r>
          </w:p>
        </w:tc>
      </w:tr>
      <w:tr w:rsidR="004F2A2E" w:rsidRPr="00B17BE5" w14:paraId="72E2F003" w14:textId="77777777" w:rsidTr="00875E91">
        <w:trPr>
          <w:trHeight w:val="111"/>
        </w:trPr>
        <w:tc>
          <w:tcPr>
            <w:tcW w:w="851" w:type="dxa"/>
            <w:vAlign w:val="center"/>
            <w:hideMark/>
          </w:tcPr>
          <w:p w14:paraId="4EA1A21E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IT68</w:t>
            </w:r>
          </w:p>
        </w:tc>
        <w:tc>
          <w:tcPr>
            <w:tcW w:w="9072" w:type="dxa"/>
            <w:vAlign w:val="center"/>
            <w:hideMark/>
          </w:tcPr>
          <w:p w14:paraId="29D531C4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meccanica e meccatronica ed energia – art. meccanica e meccatronica - tecnologie del legno - quadriennale</w:t>
            </w:r>
          </w:p>
        </w:tc>
      </w:tr>
      <w:tr w:rsidR="004F2A2E" w:rsidRPr="00B17BE5" w14:paraId="26C1D634" w14:textId="77777777" w:rsidTr="00875E91">
        <w:trPr>
          <w:trHeight w:val="170"/>
        </w:trPr>
        <w:tc>
          <w:tcPr>
            <w:tcW w:w="851" w:type="dxa"/>
            <w:vAlign w:val="center"/>
            <w:hideMark/>
          </w:tcPr>
          <w:p w14:paraId="071E8BB2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IT69</w:t>
            </w:r>
          </w:p>
        </w:tc>
        <w:tc>
          <w:tcPr>
            <w:tcW w:w="9072" w:type="dxa"/>
            <w:vAlign w:val="center"/>
            <w:hideMark/>
          </w:tcPr>
          <w:p w14:paraId="39E1CEA8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meccanica e meccatronica ed energia – art. meccanica e meccatronica - tecnologie delle materie plastiche - quadriennale</w:t>
            </w:r>
          </w:p>
        </w:tc>
      </w:tr>
      <w:tr w:rsidR="004F2A2E" w:rsidRPr="00B17BE5" w14:paraId="66C9E1E8" w14:textId="77777777" w:rsidTr="00875E91">
        <w:trPr>
          <w:trHeight w:val="244"/>
        </w:trPr>
        <w:tc>
          <w:tcPr>
            <w:tcW w:w="851" w:type="dxa"/>
            <w:vAlign w:val="center"/>
            <w:hideMark/>
          </w:tcPr>
          <w:p w14:paraId="75435431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IT70</w:t>
            </w:r>
          </w:p>
        </w:tc>
        <w:tc>
          <w:tcPr>
            <w:tcW w:w="9072" w:type="dxa"/>
            <w:vAlign w:val="center"/>
            <w:hideMark/>
          </w:tcPr>
          <w:p w14:paraId="3301CAB2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meccanica e meccatronica ed energia – art. meccanica e meccatronica - tecnologie dell'occhiale - quadriennale</w:t>
            </w:r>
          </w:p>
        </w:tc>
      </w:tr>
      <w:tr w:rsidR="004F2A2E" w:rsidRPr="00B17BE5" w14:paraId="21DAFC47" w14:textId="77777777" w:rsidTr="00875E91">
        <w:trPr>
          <w:trHeight w:val="70"/>
        </w:trPr>
        <w:tc>
          <w:tcPr>
            <w:tcW w:w="851" w:type="dxa"/>
            <w:vAlign w:val="center"/>
            <w:hideMark/>
          </w:tcPr>
          <w:p w14:paraId="69EC79EA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IT71</w:t>
            </w:r>
          </w:p>
        </w:tc>
        <w:tc>
          <w:tcPr>
            <w:tcW w:w="9072" w:type="dxa"/>
            <w:vAlign w:val="center"/>
            <w:hideMark/>
          </w:tcPr>
          <w:p w14:paraId="300DF0C8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trasporti e logistica - art. costruzione del mezzo - op. costruzioni navali - quadriennali</w:t>
            </w:r>
          </w:p>
        </w:tc>
      </w:tr>
      <w:tr w:rsidR="004F2A2E" w:rsidRPr="00B17BE5" w14:paraId="0A567F41" w14:textId="77777777" w:rsidTr="00875E91">
        <w:trPr>
          <w:trHeight w:val="194"/>
        </w:trPr>
        <w:tc>
          <w:tcPr>
            <w:tcW w:w="851" w:type="dxa"/>
            <w:vAlign w:val="center"/>
            <w:hideMark/>
          </w:tcPr>
          <w:p w14:paraId="690CFE8A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IT72</w:t>
            </w:r>
          </w:p>
        </w:tc>
        <w:tc>
          <w:tcPr>
            <w:tcW w:w="9072" w:type="dxa"/>
            <w:vAlign w:val="center"/>
            <w:hideMark/>
          </w:tcPr>
          <w:p w14:paraId="328DF0AA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grafica e comunicazione - opzione tecnologie cartarie quadriennale</w:t>
            </w:r>
          </w:p>
        </w:tc>
      </w:tr>
      <w:tr w:rsidR="004F2A2E" w:rsidRPr="00B17BE5" w14:paraId="047E29D5" w14:textId="77777777" w:rsidTr="00875E91">
        <w:trPr>
          <w:trHeight w:val="255"/>
        </w:trPr>
        <w:tc>
          <w:tcPr>
            <w:tcW w:w="851" w:type="dxa"/>
            <w:vAlign w:val="center"/>
            <w:hideMark/>
          </w:tcPr>
          <w:p w14:paraId="335C9DC2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IT73</w:t>
            </w:r>
          </w:p>
        </w:tc>
        <w:tc>
          <w:tcPr>
            <w:tcW w:w="9072" w:type="dxa"/>
            <w:vAlign w:val="center"/>
            <w:hideMark/>
          </w:tcPr>
          <w:p w14:paraId="031CD759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chimica materiali e biotecnologie art. chimica e materiali - opzione tecnologie del cuoio - quadriennale</w:t>
            </w:r>
          </w:p>
        </w:tc>
      </w:tr>
      <w:tr w:rsidR="004F2A2E" w:rsidRPr="00B17BE5" w14:paraId="646DC596" w14:textId="77777777" w:rsidTr="00875E91">
        <w:trPr>
          <w:trHeight w:val="130"/>
        </w:trPr>
        <w:tc>
          <w:tcPr>
            <w:tcW w:w="851" w:type="dxa"/>
            <w:vAlign w:val="center"/>
            <w:hideMark/>
          </w:tcPr>
          <w:p w14:paraId="77178235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IT74</w:t>
            </w:r>
          </w:p>
        </w:tc>
        <w:tc>
          <w:tcPr>
            <w:tcW w:w="9072" w:type="dxa"/>
            <w:vAlign w:val="center"/>
            <w:hideMark/>
          </w:tcPr>
          <w:p w14:paraId="5BEB1411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sistema moda - art. calzature e moda quadriennale</w:t>
            </w:r>
          </w:p>
        </w:tc>
      </w:tr>
      <w:tr w:rsidR="004F2A2E" w:rsidRPr="00B17BE5" w14:paraId="0823F84D" w14:textId="77777777" w:rsidTr="00875E91">
        <w:trPr>
          <w:trHeight w:val="70"/>
        </w:trPr>
        <w:tc>
          <w:tcPr>
            <w:tcW w:w="851" w:type="dxa"/>
            <w:vAlign w:val="center"/>
            <w:hideMark/>
          </w:tcPr>
          <w:p w14:paraId="6241FD88" w14:textId="77777777" w:rsidR="004F2A2E" w:rsidRPr="00B17BE5" w:rsidRDefault="004F2A2E" w:rsidP="004F2A2E">
            <w:pPr>
              <w:contextualSpacing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IT75</w:t>
            </w:r>
          </w:p>
        </w:tc>
        <w:tc>
          <w:tcPr>
            <w:tcW w:w="9072" w:type="dxa"/>
            <w:vAlign w:val="center"/>
            <w:hideMark/>
          </w:tcPr>
          <w:p w14:paraId="18A835C8" w14:textId="77777777" w:rsidR="004F2A2E" w:rsidRPr="00B17BE5" w:rsidRDefault="004F2A2E" w:rsidP="004F2A2E">
            <w:pPr>
              <w:contextualSpacing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17BE5">
              <w:rPr>
                <w:rFonts w:ascii="Times New Roman" w:eastAsia="Calibri" w:hAnsi="Times New Roman" w:cs="Times New Roman"/>
                <w:sz w:val="18"/>
                <w:szCs w:val="18"/>
              </w:rPr>
              <w:t>costruzioni ambiente e territorio - opzione tecnologie del legno nelle costruzioni - quadriennale</w:t>
            </w:r>
          </w:p>
        </w:tc>
      </w:tr>
    </w:tbl>
    <w:p w14:paraId="66F94FC0" w14:textId="77777777" w:rsidR="004F2A2E" w:rsidRPr="00B17BE5" w:rsidRDefault="004F2A2E" w:rsidP="004F2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16"/>
          <w:szCs w:val="16"/>
          <w:u w:val="single"/>
          <w14:ligatures w14:val="none"/>
        </w:rPr>
      </w:pPr>
    </w:p>
    <w:p w14:paraId="05757848" w14:textId="5C229A1D" w:rsidR="004F2A2E" w:rsidRPr="00B17BE5" w:rsidRDefault="004F2A2E" w:rsidP="004F2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Denominazione percorso quadriennale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se si tratta di Istituto Tecnico, indicare l’indirizzo e l’articolazione e l’eventuale opzione del percorso quadriennale richiesto. Se si tratta di Istituto professionale, indicare l’indirizzo del percorso quadriennale richiesto</w:t>
      </w:r>
      <w:bookmarkEnd w:id="0"/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06941B7B" w14:textId="77777777" w:rsidR="004F2A2E" w:rsidRPr="00B17BE5" w:rsidRDefault="004F2A2E" w:rsidP="004F2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lastRenderedPageBreak/>
        <w:t>Codice fondazione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il codice assegnato dalla piattaforma "Gestione Esami Finali" ITGE;</w:t>
      </w:r>
    </w:p>
    <w:p w14:paraId="7AEEEF6F" w14:textId="77777777" w:rsidR="004F2A2E" w:rsidRPr="00B17BE5" w:rsidRDefault="004F2A2E" w:rsidP="004F2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 xml:space="preserve">Denominazione ITS </w:t>
      </w:r>
      <w:r w:rsidRPr="00B17BE5">
        <w:rPr>
          <w:rFonts w:ascii="Times New Roman" w:eastAsia="Calibri" w:hAnsi="Times New Roman" w:cs="Times New Roman"/>
          <w:i/>
          <w:iCs/>
          <w:kern w:val="0"/>
          <w:sz w:val="24"/>
          <w:szCs w:val="24"/>
          <w:u w:val="single"/>
          <w14:ligatures w14:val="none"/>
        </w:rPr>
        <w:t>Academy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: indicare il nome dell’ITS </w:t>
      </w:r>
      <w:r w:rsidRPr="00B17BE5">
        <w:rPr>
          <w:rFonts w:ascii="Times New Roman" w:eastAsia="Calibri" w:hAnsi="Times New Roman" w:cs="Times New Roman"/>
          <w:i/>
          <w:iCs/>
          <w:kern w:val="0"/>
          <w:sz w:val="24"/>
          <w:szCs w:val="24"/>
          <w14:ligatures w14:val="none"/>
        </w:rPr>
        <w:t>Academy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;</w:t>
      </w:r>
    </w:p>
    <w:p w14:paraId="3B64668B" w14:textId="77777777" w:rsidR="004F2A2E" w:rsidRPr="00B17BE5" w:rsidRDefault="004F2A2E" w:rsidP="004F2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Percorso - Area tecnologica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l’Area tecnologica individuata dall’allegato 1) del decreto ministeriale 20 ottobre 2023, n. 203 e successive modifiche e/o integrazioni;</w:t>
      </w:r>
    </w:p>
    <w:p w14:paraId="15BEA7A8" w14:textId="77777777" w:rsidR="004F2A2E" w:rsidRPr="00B17BE5" w:rsidRDefault="004F2A2E" w:rsidP="004F2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Percorso - Ambito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l’Ambito individuato dall’allegato 1) del decreto ministeriale 20 ottobre 2023, n. 203 e successive modifiche e/o integrazioni;</w:t>
      </w:r>
    </w:p>
    <w:p w14:paraId="4E32A49C" w14:textId="77777777" w:rsidR="004F2A2E" w:rsidRPr="00B17BE5" w:rsidRDefault="004F2A2E" w:rsidP="004F2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Percorso - Figura professionale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la figura professionale individuata dall’allegato 1) del decreto ministeriale 20 ottobre 2023, n. 203 e successive modifiche e/o integrazioni;</w:t>
      </w:r>
    </w:p>
    <w:p w14:paraId="07E1C094" w14:textId="77777777" w:rsidR="004F2A2E" w:rsidRPr="00B17BE5" w:rsidRDefault="004F2A2E" w:rsidP="004F2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Denominazione struttura formativa IeFP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la denominazione dell’ente formativo accreditato dalla Regione o dell’Istituto Tecnico / Istituto professionale che eroga il percorso quadriennale di IeFP;</w:t>
      </w:r>
    </w:p>
    <w:p w14:paraId="7AA5A150" w14:textId="0762D99A" w:rsidR="004F2A2E" w:rsidRPr="00B17BE5" w:rsidRDefault="004F2A2E" w:rsidP="004F2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Diploma quadriennale IeFP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il diploma con la figura professionale di tecnico come prevista dal Repertorio nazionale qualifiche e diplomi professionali IeFP di cui all’allegato 3 dell’Accordo Conferenza Stato-Regioni 1° agosto 2019 e successive modificazioni e/o integrazioni;</w:t>
      </w:r>
    </w:p>
    <w:p w14:paraId="3F2A7911" w14:textId="77777777" w:rsidR="004F2A2E" w:rsidRPr="00B17BE5" w:rsidRDefault="004F2A2E" w:rsidP="004F2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Denominazione struttura formativa IFTS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la denominazione dell’ente formativo accreditato dalla Regione che eroga il percorso IFTS;</w:t>
      </w:r>
    </w:p>
    <w:p w14:paraId="5B735685" w14:textId="77777777" w:rsidR="004F2A2E" w:rsidRPr="00B17BE5" w:rsidRDefault="004F2A2E" w:rsidP="001B075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Specializzazione Tecnica Superiore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il diploma con la figura professionale di tecnico come prevista dal Repertorio nazionale qualifiche e diplomi professionali IeFP di cui all’allegato 3 dell’Accordo Conferenza Stato-Regioni 1° agosto 2019 e successive modificazioni e/o integrazioni</w:t>
      </w:r>
    </w:p>
    <w:p w14:paraId="72CB01E2" w14:textId="77777777" w:rsidR="004F2A2E" w:rsidRPr="00B17BE5" w:rsidRDefault="004F2A2E" w:rsidP="001B075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Denominazione CPIA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il nome del centro per l’istruzione degli adulti;</w:t>
      </w:r>
    </w:p>
    <w:p w14:paraId="71142592" w14:textId="5E3A3991" w:rsidR="004F2A2E" w:rsidRPr="00B17BE5" w:rsidRDefault="004F2A2E" w:rsidP="001B0755">
      <w:pPr>
        <w:spacing w:after="0" w:line="360" w:lineRule="auto"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Codice percorso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il codice del percorso quadriennale richiesto sulla base dei codici indicati nella tabella</w:t>
      </w:r>
      <w:r w:rsidR="001B0755"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relativa agli Istituti tecnici e professionali di cui sopra</w:t>
      </w:r>
    </w:p>
    <w:p w14:paraId="6289AEE9" w14:textId="7166AE5E" w:rsidR="004F2A2E" w:rsidRPr="00B17BE5" w:rsidRDefault="004F2A2E" w:rsidP="001B075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Denominazione impresa partner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il nome dell’impresa/azienda;</w:t>
      </w:r>
    </w:p>
    <w:p w14:paraId="5708019A" w14:textId="77777777" w:rsidR="004F2A2E" w:rsidRPr="00B17BE5" w:rsidRDefault="004F2A2E" w:rsidP="001B075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Codice Fiscale: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indicare il codice fiscale dell’impresa/azienda;</w:t>
      </w:r>
    </w:p>
    <w:p w14:paraId="69324C6E" w14:textId="77777777" w:rsidR="004F2A2E" w:rsidRPr="00B17BE5" w:rsidRDefault="004F2A2E" w:rsidP="001B075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Partita IVA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la partita IVA dell’impresa/azienda. Se l’impresa/azienda non ha partita IVA, indicare soltanto il codice fiscale;</w:t>
      </w:r>
    </w:p>
    <w:p w14:paraId="49AB0FD9" w14:textId="77777777" w:rsidR="004F2A2E" w:rsidRPr="00B17BE5" w:rsidRDefault="004F2A2E" w:rsidP="004F2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Codice ATECO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il settore produttivo dell’impresa/azienda utilizzando il codice ATECO relativo all’attività associato alla stessa</w:t>
      </w:r>
    </w:p>
    <w:p w14:paraId="428BC349" w14:textId="77777777" w:rsidR="004F2A2E" w:rsidRPr="00B17BE5" w:rsidRDefault="004F2A2E" w:rsidP="004F2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Denominazione altri soggetti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il nome del soggetto;</w:t>
      </w:r>
    </w:p>
    <w:p w14:paraId="06CF9DFE" w14:textId="77777777" w:rsidR="004F2A2E" w:rsidRPr="00B17BE5" w:rsidRDefault="004F2A2E" w:rsidP="004F2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Codice Fiscale: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 xml:space="preserve"> indicare il codice fiscale del soggetto;</w:t>
      </w:r>
    </w:p>
    <w:p w14:paraId="65ECBDE9" w14:textId="77777777" w:rsidR="004F2A2E" w:rsidRPr="00B17BE5" w:rsidRDefault="004F2A2E" w:rsidP="004F2A2E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Partita IVA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la partita IVA del soggetto. Se il soggetto non ha partita IVA, indicare soltanto il codice fiscale.</w:t>
      </w:r>
    </w:p>
    <w:p w14:paraId="6A1F0F30" w14:textId="50714A3A" w:rsidR="004F2A2E" w:rsidRPr="001B0755" w:rsidRDefault="004F2A2E" w:rsidP="001B0755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</w:pPr>
      <w:r w:rsidRPr="00B17BE5">
        <w:rPr>
          <w:rFonts w:ascii="Times New Roman" w:eastAsia="Calibri" w:hAnsi="Times New Roman" w:cs="Times New Roman"/>
          <w:kern w:val="0"/>
          <w:sz w:val="24"/>
          <w:szCs w:val="24"/>
          <w:u w:val="single"/>
          <w14:ligatures w14:val="none"/>
        </w:rPr>
        <w:t>Note</w:t>
      </w:r>
      <w:r w:rsidRPr="00B17BE5">
        <w:rPr>
          <w:rFonts w:ascii="Times New Roman" w:eastAsia="Calibri" w:hAnsi="Times New Roman" w:cs="Times New Roman"/>
          <w:kern w:val="0"/>
          <w:sz w:val="24"/>
          <w:szCs w:val="24"/>
          <w14:ligatures w14:val="none"/>
        </w:rPr>
        <w:t>: indicare eventuali annotazioni importanti</w:t>
      </w:r>
    </w:p>
    <w:sectPr w:rsidR="004F2A2E" w:rsidRPr="001B075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4D6602" w14:textId="77777777" w:rsidR="006F2CDA" w:rsidRDefault="006F2CDA" w:rsidP="004F2A2E">
      <w:pPr>
        <w:spacing w:after="0" w:line="240" w:lineRule="auto"/>
      </w:pPr>
      <w:r>
        <w:separator/>
      </w:r>
    </w:p>
  </w:endnote>
  <w:endnote w:type="continuationSeparator" w:id="0">
    <w:p w14:paraId="17D0CBB2" w14:textId="77777777" w:rsidR="006F2CDA" w:rsidRDefault="006F2CDA" w:rsidP="004F2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7FEFE" w14:textId="77777777" w:rsidR="006F2CDA" w:rsidRDefault="006F2CDA" w:rsidP="004F2A2E">
      <w:pPr>
        <w:spacing w:after="0" w:line="240" w:lineRule="auto"/>
      </w:pPr>
      <w:r>
        <w:separator/>
      </w:r>
    </w:p>
  </w:footnote>
  <w:footnote w:type="continuationSeparator" w:id="0">
    <w:p w14:paraId="50758ED3" w14:textId="77777777" w:rsidR="006F2CDA" w:rsidRDefault="006F2CDA" w:rsidP="004F2A2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2A2E"/>
    <w:rsid w:val="00030A2F"/>
    <w:rsid w:val="000906DE"/>
    <w:rsid w:val="001B0755"/>
    <w:rsid w:val="002C0C3E"/>
    <w:rsid w:val="002E31CC"/>
    <w:rsid w:val="003A3D94"/>
    <w:rsid w:val="003D3AE1"/>
    <w:rsid w:val="00490AE8"/>
    <w:rsid w:val="004F2A2E"/>
    <w:rsid w:val="00583D58"/>
    <w:rsid w:val="005E52F1"/>
    <w:rsid w:val="00672D02"/>
    <w:rsid w:val="006F1A70"/>
    <w:rsid w:val="006F2CDA"/>
    <w:rsid w:val="00806FC6"/>
    <w:rsid w:val="00865D6D"/>
    <w:rsid w:val="008E1D63"/>
    <w:rsid w:val="009E5764"/>
    <w:rsid w:val="00A10FA5"/>
    <w:rsid w:val="00B17BE5"/>
    <w:rsid w:val="00B32441"/>
    <w:rsid w:val="00BC550D"/>
    <w:rsid w:val="00CE40DF"/>
    <w:rsid w:val="00D174EC"/>
    <w:rsid w:val="00DA5FDE"/>
    <w:rsid w:val="00DB1A4A"/>
    <w:rsid w:val="00DF07C4"/>
    <w:rsid w:val="00E30938"/>
    <w:rsid w:val="00E407C0"/>
    <w:rsid w:val="00F24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E293"/>
  <w15:chartTrackingRefBased/>
  <w15:docId w15:val="{2F23DA11-9A65-490E-AD09-63A1863D6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4F2A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4F2A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4F2A2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F2A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F2A2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F2A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4F2A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4F2A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4F2A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4F2A2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4F2A2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4F2A2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F2A2E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F2A2E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F2A2E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4F2A2E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4F2A2E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4F2A2E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4F2A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4F2A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A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A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4F2A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4F2A2E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4F2A2E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4F2A2E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4F2A2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4F2A2E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4F2A2E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59"/>
    <w:rsid w:val="004F2A2E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F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F2A2E"/>
  </w:style>
  <w:style w:type="paragraph" w:styleId="Pidipagina">
    <w:name w:val="footer"/>
    <w:basedOn w:val="Normale"/>
    <w:link w:val="PidipaginaCarattere"/>
    <w:uiPriority w:val="99"/>
    <w:unhideWhenUsed/>
    <w:rsid w:val="004F2A2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F2A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1249</Words>
  <Characters>7125</Characters>
  <Application>Microsoft Office Word</Application>
  <DocSecurity>0</DocSecurity>
  <Lines>59</Lines>
  <Paragraphs>16</Paragraphs>
  <ScaleCrop>false</ScaleCrop>
  <Company/>
  <LinksUpToDate>false</LinksUpToDate>
  <CharactersWithSpaces>8358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Lombardo Gianluca</dc:creator>
  <cp:keywords/>
  <dc:description/>
  <cp:lastModifiedBy>Acerra Ettore</cp:lastModifiedBy>
  <cp:revision>6</cp:revision>
  <dcterms:created xsi:type="dcterms:W3CDTF">2025-11-12T08:37:00Z</dcterms:created>
  <dcterms:modified xsi:type="dcterms:W3CDTF">2025-11-12T09:19:00Z</dcterms:modified>
</cp:coreProperties>
</file>