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xmlns:wp14="http://schemas.microsoft.com/office/word/2010/wordml" w:rsidR="00681AC8" w:rsidRDefault="00783FD6" w14:paraId="14894021" wp14:textId="77777777">
      <w:pPr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Allegato 1) Indicazioni per abbinamento tutor/scuole </w:t>
      </w:r>
    </w:p>
    <w:p xmlns:wp14="http://schemas.microsoft.com/office/word/2010/wordml" w:rsidR="00681AC8" w:rsidRDefault="00681AC8" w14:paraId="672A6659" wp14:textId="77777777">
      <w:pPr>
        <w:jc w:val="both"/>
        <w:rPr>
          <w:rFonts w:ascii="Calibri" w:hAnsi="Calibri" w:eastAsia="Calibri" w:cs="Calibri"/>
        </w:rPr>
      </w:pPr>
    </w:p>
    <w:p xmlns:wp14="http://schemas.microsoft.com/office/word/2010/wordml" w:rsidR="00681AC8" w:rsidP="2AC7B042" w:rsidRDefault="00783FD6" w14:paraId="2C005CB0" wp14:textId="7B4F54C3">
      <w:pPr>
        <w:numPr>
          <w:ilvl w:val="0"/>
          <w:numId w:val="1"/>
        </w:numPr>
        <w:jc w:val="both"/>
        <w:rPr>
          <w:rFonts w:ascii="Calibri" w:hAnsi="Calibri" w:eastAsia="Calibri" w:cs="Calibri"/>
          <w:lang w:val="it-IT"/>
        </w:rPr>
      </w:pPr>
      <w:r w:rsidRPr="5004E66A" w:rsidR="00783FD6">
        <w:rPr>
          <w:rFonts w:ascii="Calibri" w:hAnsi="Calibri" w:eastAsia="Calibri" w:cs="Calibri"/>
          <w:lang w:val="it-IT"/>
        </w:rPr>
        <w:t xml:space="preserve">I candidati inclusi negli elenchi definitivi verranno convocati, in sedi e orari comunicati da ciascun Ufficio di Ambito Territoriale, per le operazioni di abbinamento scuola-tutor, nel periodo compreso tra il </w:t>
      </w:r>
      <w:r w:rsidRPr="5004E66A" w:rsidR="0BE4F4CC">
        <w:rPr>
          <w:rFonts w:ascii="Calibri" w:hAnsi="Calibri" w:eastAsia="Calibri" w:cs="Calibri"/>
          <w:lang w:val="it-IT"/>
        </w:rPr>
        <w:t>6 e il 18 novembre 2</w:t>
      </w:r>
      <w:r w:rsidRPr="5004E66A" w:rsidR="00783FD6">
        <w:rPr>
          <w:rFonts w:ascii="Calibri" w:hAnsi="Calibri" w:eastAsia="Calibri" w:cs="Calibri"/>
          <w:lang w:val="it-IT"/>
        </w:rPr>
        <w:t>024, come previsto da nota MIM AOODGSIP prot. n. 2942 del 2 ottobre 2024.</w:t>
      </w:r>
    </w:p>
    <w:p xmlns:wp14="http://schemas.microsoft.com/office/word/2010/wordml" w:rsidR="00681AC8" w:rsidRDefault="00783FD6" w14:paraId="675BB50D" wp14:textId="02FF6436">
      <w:pPr>
        <w:numPr>
          <w:ilvl w:val="0"/>
          <w:numId w:val="1"/>
        </w:numPr>
        <w:jc w:val="both"/>
        <w:rPr>
          <w:rFonts w:ascii="Calibri" w:hAnsi="Calibri" w:eastAsia="Calibri" w:cs="Calibri"/>
        </w:rPr>
      </w:pPr>
      <w:r w:rsidRPr="25E0AF37" w:rsidR="00783FD6">
        <w:rPr>
          <w:rFonts w:ascii="Calibri" w:hAnsi="Calibri" w:eastAsia="Calibri" w:cs="Calibri"/>
        </w:rPr>
        <w:t xml:space="preserve">I tutor sono invitati ad essere presenti di persona oppure rappresentati da un proprio delegato (munito del proprio documento di identità e di delega accompagnata da fotocopia del documento di identità del delegante). </w:t>
      </w:r>
    </w:p>
    <w:p xmlns:wp14="http://schemas.microsoft.com/office/word/2010/wordml" w:rsidR="00681AC8" w:rsidRDefault="00783FD6" w14:paraId="0A92FC3F" wp14:textId="7F7B5B61">
      <w:pPr>
        <w:numPr>
          <w:ilvl w:val="0"/>
          <w:numId w:val="1"/>
        </w:numPr>
        <w:jc w:val="both"/>
        <w:rPr>
          <w:rFonts w:ascii="Calibri" w:hAnsi="Calibri" w:eastAsia="Calibri" w:cs="Calibri"/>
        </w:rPr>
      </w:pPr>
      <w:r w:rsidRPr="25E0AF37" w:rsidR="00783FD6">
        <w:rPr>
          <w:rFonts w:ascii="Calibri" w:hAnsi="Calibri" w:eastAsia="Calibri" w:cs="Calibri"/>
        </w:rPr>
        <w:t xml:space="preserve">Al momento dell’abbinamento il tutor firmerà l’assunzione di impegno relativo alla scelta effettuata e le dichiarazioni di rito. </w:t>
      </w:r>
    </w:p>
    <w:p xmlns:wp14="http://schemas.microsoft.com/office/word/2010/wordml" w:rsidR="00681AC8" w:rsidRDefault="00783FD6" w14:paraId="438610CA" wp14:textId="77777777">
      <w:pPr>
        <w:numPr>
          <w:ilvl w:val="0"/>
          <w:numId w:val="1"/>
        </w:num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I tutor sono invitati a prendere accurata visione dell’art. 4 dell’”Avviso pubblico per ricerca di tutor sportivi scolastici” (link </w:t>
      </w:r>
      <w:hyperlink r:id="rId7">
        <w:r>
          <w:rPr>
            <w:rFonts w:ascii="Calibri" w:hAnsi="Calibri" w:eastAsia="Calibri" w:cs="Calibri"/>
            <w:color w:val="1155CC"/>
            <w:u w:val="single"/>
          </w:rPr>
          <w:t>https://www.istruzioneer.gov.it/2024/09/28/progetto-scuola-attiva-kids-a-s-2024-2025-bando-tutor/</w:t>
        </w:r>
      </w:hyperlink>
      <w:r>
        <w:rPr>
          <w:rFonts w:ascii="Calibri" w:hAnsi="Calibri" w:eastAsia="Calibri" w:cs="Calibri"/>
        </w:rPr>
        <w:t>).</w:t>
      </w:r>
    </w:p>
    <w:p xmlns:wp14="http://schemas.microsoft.com/office/word/2010/wordml" w:rsidR="00681AC8" w:rsidP="2AC7B042" w:rsidRDefault="00783FD6" w14:paraId="73B11970" wp14:textId="727A5714">
      <w:pPr>
        <w:numPr>
          <w:ilvl w:val="0"/>
          <w:numId w:val="1"/>
        </w:numPr>
        <w:jc w:val="both"/>
        <w:rPr>
          <w:rFonts w:ascii="Calibri" w:hAnsi="Calibri" w:eastAsia="Calibri" w:cs="Calibri"/>
          <w:lang w:val="it-IT"/>
        </w:rPr>
      </w:pPr>
      <w:r w:rsidRPr="5004E66A" w:rsidR="00783FD6">
        <w:rPr>
          <w:rFonts w:ascii="Calibri" w:hAnsi="Calibri" w:eastAsia="Calibri" w:cs="Calibri"/>
          <w:lang w:val="it-IT"/>
        </w:rPr>
        <w:t>I tutor titolari di incarichi di supplenza</w:t>
      </w:r>
      <w:r w:rsidRPr="5004E66A" w:rsidR="3E5D57DF">
        <w:rPr>
          <w:rFonts w:ascii="Calibri" w:hAnsi="Calibri" w:eastAsia="Calibri" w:cs="Calibri"/>
          <w:lang w:val="it-IT"/>
        </w:rPr>
        <w:t xml:space="preserve"> temporanea, quindi </w:t>
      </w:r>
      <w:r w:rsidRPr="5004E66A" w:rsidR="00783FD6">
        <w:rPr>
          <w:rFonts w:ascii="Calibri" w:hAnsi="Calibri" w:eastAsia="Calibri" w:cs="Calibri"/>
          <w:lang w:val="it-IT"/>
        </w:rPr>
        <w:t>non rientranti nella casistica di cui all’articolo 5, comma 7, del sopra richiamato avviso pubblico, dovranno presentare il nulla-osta del Dirigente Scolastico, (eventuale modello in allegato “</w:t>
      </w:r>
      <w:r w:rsidRPr="5004E66A" w:rsidR="00783FD6">
        <w:rPr>
          <w:rFonts w:ascii="Calibri" w:hAnsi="Calibri" w:eastAsia="Calibri" w:cs="Calibri"/>
          <w:lang w:val="it-IT"/>
        </w:rPr>
        <w:t>Nullaosta_tutor</w:t>
      </w:r>
      <w:r w:rsidRPr="5004E66A" w:rsidR="00783FD6">
        <w:rPr>
          <w:rFonts w:ascii="Calibri" w:hAnsi="Calibri" w:eastAsia="Calibri" w:cs="Calibri"/>
          <w:lang w:val="it-IT"/>
        </w:rPr>
        <w:t xml:space="preserve">”). </w:t>
      </w:r>
    </w:p>
    <w:p xmlns:wp14="http://schemas.microsoft.com/office/word/2010/wordml" w:rsidR="00681AC8" w:rsidRDefault="00783FD6" w14:paraId="28E096FC" wp14:textId="77777777">
      <w:pPr>
        <w:numPr>
          <w:ilvl w:val="0"/>
          <w:numId w:val="1"/>
        </w:numPr>
        <w:jc w:val="both"/>
        <w:rPr>
          <w:rFonts w:ascii="Calibri" w:hAnsi="Calibri" w:eastAsia="Calibri" w:cs="Calibri"/>
        </w:rPr>
      </w:pPr>
      <w:r w:rsidR="00783FD6">
        <w:rPr>
          <w:rFonts w:ascii="Calibri" w:hAnsi="Calibri" w:eastAsia="Calibri" w:cs="Calibri"/>
        </w:rPr>
        <w:t>Alle operazioni di abbinamento saranno convocati anche i rappresentanti delle istituzioni scolastiche e/o dei plessi aderenti al progetto</w:t>
      </w:r>
      <w:r w:rsidR="00783FD6">
        <w:rPr>
          <w:rFonts w:ascii="Calibri" w:hAnsi="Calibri" w:eastAsia="Calibri" w:cs="Calibri"/>
        </w:rPr>
        <w:t xml:space="preserve"> per garantire il puntuale espletamento delle operazioni, tenuto conto dell’accettazione dell’orario di Educazione Fisica delle classi coinvolte. </w:t>
      </w:r>
    </w:p>
    <w:p xmlns:wp14="http://schemas.microsoft.com/office/word/2010/wordml" w:rsidR="00681AC8" w:rsidRDefault="00783FD6" w14:paraId="1B42356D" wp14:textId="77777777">
      <w:pPr>
        <w:numPr>
          <w:ilvl w:val="0"/>
          <w:numId w:val="1"/>
        </w:num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Agli istituti aderenti è richiesto, altresì, di consegnare, al momento delle operazioni di abbinamento, l’orario delle classi aderenti, mediante compilazione del modello “Modulo accettazione incarico/tutor”, ovvero inviare prima delle operazioni di abbinamento il modulo stesso agli Uffici di Educazione Fisica dei rispettivi Ambiti Territoriali. </w:t>
      </w:r>
    </w:p>
    <w:p xmlns:wp14="http://schemas.microsoft.com/office/word/2010/wordml" w:rsidR="00681AC8" w:rsidP="2AC7B042" w:rsidRDefault="00783FD6" w14:paraId="64E11503" wp14:textId="12A370DD">
      <w:pPr>
        <w:numPr>
          <w:ilvl w:val="0"/>
          <w:numId w:val="1"/>
        </w:numPr>
        <w:jc w:val="both"/>
        <w:rPr>
          <w:rFonts w:ascii="Calibri" w:hAnsi="Calibri" w:eastAsia="Calibri" w:cs="Calibri"/>
          <w:lang w:val="it-IT"/>
        </w:rPr>
      </w:pPr>
      <w:r w:rsidRPr="5004E66A" w:rsidR="00783FD6">
        <w:rPr>
          <w:rFonts w:ascii="Calibri" w:hAnsi="Calibri" w:eastAsia="Calibri" w:cs="Calibri"/>
          <w:lang w:val="it-IT"/>
        </w:rPr>
        <w:t xml:space="preserve">I tutor che sottoscriveranno il modulo di accettazione d’incarico saranno convocati </w:t>
      </w:r>
      <w:r w:rsidRPr="5004E66A" w:rsidR="758783C5">
        <w:rPr>
          <w:rFonts w:ascii="Calibri" w:hAnsi="Calibri" w:eastAsia="Calibri" w:cs="Calibri"/>
          <w:lang w:val="it-IT"/>
        </w:rPr>
        <w:t>dal</w:t>
      </w:r>
      <w:r w:rsidRPr="5004E66A" w:rsidR="00783FD6">
        <w:rPr>
          <w:rFonts w:ascii="Calibri" w:hAnsi="Calibri" w:eastAsia="Calibri" w:cs="Calibri"/>
          <w:lang w:val="it-IT"/>
        </w:rPr>
        <w:t xml:space="preserve"> </w:t>
      </w:r>
      <w:r w:rsidRPr="5004E66A" w:rsidR="00783FD6">
        <w:rPr>
          <w:rFonts w:ascii="Calibri" w:hAnsi="Calibri" w:eastAsia="Calibri" w:cs="Calibri"/>
          <w:lang w:val="it-IT"/>
        </w:rPr>
        <w:t>21 novembre 2024 (</w:t>
      </w:r>
      <w:r w:rsidRPr="5004E66A" w:rsidR="00783FD6">
        <w:rPr>
          <w:rFonts w:ascii="Calibri" w:hAnsi="Calibri" w:eastAsia="Calibri" w:cs="Calibri"/>
          <w:lang w:val="it-IT"/>
        </w:rPr>
        <w:t>rif.</w:t>
      </w:r>
      <w:r w:rsidRPr="5004E66A" w:rsidR="00783FD6">
        <w:rPr>
          <w:rFonts w:ascii="Calibri" w:hAnsi="Calibri" w:eastAsia="Calibri" w:cs="Calibri"/>
          <w:lang w:val="it-IT"/>
        </w:rPr>
        <w:t xml:space="preserve"> nota MIM AOODGSIP </w:t>
      </w:r>
      <w:r w:rsidRPr="5004E66A" w:rsidR="00783FD6">
        <w:rPr>
          <w:rFonts w:ascii="Calibri" w:hAnsi="Calibri" w:eastAsia="Calibri" w:cs="Calibri"/>
          <w:lang w:val="it-IT"/>
        </w:rPr>
        <w:t>prot</w:t>
      </w:r>
      <w:r w:rsidRPr="5004E66A" w:rsidR="00783FD6">
        <w:rPr>
          <w:rFonts w:ascii="Calibri" w:hAnsi="Calibri" w:eastAsia="Calibri" w:cs="Calibri"/>
          <w:lang w:val="it-IT"/>
        </w:rPr>
        <w:t xml:space="preserve">. n. 2942 del 2 ottobre 2024, “TABELLA RIEPILOGO AZIONI E SCADENZE”) per procedere con la sottoscrizione del contratto di prestazione sportiva dilettantistica con “Sport e Salute” </w:t>
      </w:r>
      <w:r w:rsidRPr="5004E66A" w:rsidR="00783FD6">
        <w:rPr>
          <w:rFonts w:ascii="Calibri" w:hAnsi="Calibri" w:eastAsia="Calibri" w:cs="Calibri"/>
          <w:lang w:val="it-IT"/>
        </w:rPr>
        <w:t>SpA</w:t>
      </w:r>
      <w:r w:rsidRPr="5004E66A" w:rsidR="00783FD6">
        <w:rPr>
          <w:rFonts w:ascii="Calibri" w:hAnsi="Calibri" w:eastAsia="Calibri" w:cs="Calibri"/>
          <w:lang w:val="it-IT"/>
        </w:rPr>
        <w:t>.</w:t>
      </w:r>
    </w:p>
    <w:sectPr w:rsidR="00681AC8">
      <w:headerReference w:type="default" r:id="rId8"/>
      <w:footerReference w:type="default" r:id="rId9"/>
      <w:pgSz w:w="11906" w:h="16838" w:orient="portrait"/>
      <w:pgMar w:top="566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783FD6" w:rsidRDefault="00783FD6" w14:paraId="5DAB6C7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783FD6" w:rsidRDefault="00783FD6" w14:paraId="02EB378F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681AC8" w:rsidRDefault="00681AC8" w14:paraId="41C8F396" wp14:textId="77777777"/>
  <w:p xmlns:wp14="http://schemas.microsoft.com/office/word/2010/wordml" w:rsidR="00681AC8" w:rsidRDefault="00783FD6" w14:paraId="7CC747C6" wp14:textId="77777777">
    <w:p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Dirigente: Giuseppe Schena</w:t>
    </w:r>
  </w:p>
  <w:p xmlns:wp14="http://schemas.microsoft.com/office/word/2010/wordml" w:rsidR="00681AC8" w:rsidP="5004E66A" w:rsidRDefault="00783FD6" w14:paraId="47B2521A" wp14:textId="2F551BE2">
    <w:p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rPr>
        <w:rFonts w:ascii="Calibri" w:hAnsi="Calibri" w:eastAsia="Calibri" w:cs="Calibri"/>
        <w:sz w:val="18"/>
        <w:szCs w:val="18"/>
        <w:lang w:val="it-IT"/>
      </w:rPr>
    </w:pPr>
    <w:r w:rsidRPr="5004E66A" w:rsidR="5004E66A">
      <w:rPr>
        <w:rFonts w:ascii="Calibri" w:hAnsi="Calibri" w:eastAsia="Calibri" w:cs="Calibri"/>
        <w:sz w:val="18"/>
        <w:szCs w:val="18"/>
        <w:lang w:val="it-IT"/>
      </w:rPr>
      <w:t xml:space="preserve">Responsabile del procedimento: Janos Di Primio, Roberta Musolesi                                     e-mail: drer.ufficio3@istruzione.it </w:t>
    </w:r>
  </w:p>
  <w:p xmlns:wp14="http://schemas.microsoft.com/office/word/2010/wordml" w:rsidR="00681AC8" w:rsidRDefault="00681AC8" w14:paraId="72A3D3EC" wp14:textId="77777777">
    <w:pPr>
      <w:jc w:val="center"/>
      <w:rPr>
        <w:rFonts w:ascii="Calibri" w:hAnsi="Calibri" w:eastAsia="Calibri" w:cs="Calibri"/>
        <w:sz w:val="18"/>
        <w:szCs w:val="18"/>
      </w:rPr>
    </w:pPr>
  </w:p>
  <w:p xmlns:wp14="http://schemas.microsoft.com/office/word/2010/wordml" w:rsidR="00681AC8" w:rsidRDefault="00783FD6" w14:paraId="52C0A94B" wp14:textId="77777777">
    <w:pPr>
      <w:jc w:val="center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 xml:space="preserve">Via de’ Castagnoli, 1 – 40126 – </w:t>
    </w:r>
    <w:r>
      <w:rPr>
        <w:rFonts w:ascii="Calibri" w:hAnsi="Calibri" w:eastAsia="Calibri" w:cs="Calibri"/>
        <w:b/>
        <w:sz w:val="18"/>
        <w:szCs w:val="18"/>
      </w:rPr>
      <w:t>BOLOGNA</w:t>
    </w:r>
    <w:r>
      <w:rPr>
        <w:rFonts w:ascii="Calibri" w:hAnsi="Calibri" w:eastAsia="Calibri" w:cs="Calibri"/>
        <w:sz w:val="18"/>
        <w:szCs w:val="18"/>
      </w:rPr>
      <w:t xml:space="preserve"> - Tel: 051/37851 Fax: 051/4229721       </w:t>
    </w:r>
  </w:p>
  <w:p xmlns:wp14="http://schemas.microsoft.com/office/word/2010/wordml" w:rsidR="00681AC8" w:rsidRDefault="00783FD6" w14:paraId="2DFF4614" wp14:textId="77777777">
    <w:pPr>
      <w:jc w:val="center"/>
    </w:pPr>
    <w:r>
      <w:rPr>
        <w:rFonts w:ascii="Calibri" w:hAnsi="Calibri" w:eastAsia="Calibri" w:cs="Calibri"/>
        <w:sz w:val="18"/>
        <w:szCs w:val="18"/>
      </w:rPr>
      <w:t>e-mail: direzione-emiliaromagna@istruzione.it      Sito web: http://istruzioneer.gov.it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783FD6" w:rsidRDefault="00783FD6" w14:paraId="6A05A809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783FD6" w:rsidRDefault="00783FD6" w14:paraId="5A39BBE3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xmlns:wp14="http://schemas.microsoft.com/office/word/2010/wordml" w:rsidR="00681AC8" w:rsidRDefault="00783FD6" w14:paraId="0A37501D" wp14:textId="77777777">
    <w:pPr>
      <w:jc w:val="center"/>
    </w:pPr>
    <w:r>
      <w:rPr>
        <w:noProof/>
      </w:rPr>
      <w:drawing>
        <wp:inline xmlns:wp14="http://schemas.microsoft.com/office/word/2010/wordprocessingDrawing" distT="114300" distB="114300" distL="114300" distR="114300" wp14:anchorId="2B6FF533" wp14:editId="7777777">
          <wp:extent cx="4473413" cy="131908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6494" b="6494"/>
                  <a:stretch>
                    <a:fillRect/>
                  </a:stretch>
                </pic:blipFill>
                <pic:spPr>
                  <a:xfrm>
                    <a:off x="0" y="0"/>
                    <a:ext cx="4473413" cy="1319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061D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5123573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displayBackgroundShape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C8"/>
    <w:rsid w:val="00460A55"/>
    <w:rsid w:val="00681AC8"/>
    <w:rsid w:val="00783FD6"/>
    <w:rsid w:val="068BFC1F"/>
    <w:rsid w:val="0BE4F4CC"/>
    <w:rsid w:val="25E0AF37"/>
    <w:rsid w:val="2AC7B042"/>
    <w:rsid w:val="30A50D99"/>
    <w:rsid w:val="3E3775C7"/>
    <w:rsid w:val="3E5D57DF"/>
    <w:rsid w:val="407AA56A"/>
    <w:rsid w:val="5004E66A"/>
    <w:rsid w:val="5EF2541D"/>
    <w:rsid w:val="75878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47EB"/>
  <w15:docId w15:val="{C8BED1B2-A25D-4898-BA89-182405765F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istruzioneer.gov.it/2024/09/28/progetto-scuola-attiva-kids-a-s-2024-2025-bando-tutor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DIREZIONE EMILIA ROMAGNA - UFFICIO 3</lastModifiedBy>
  <revision>4</revision>
  <dcterms:created xsi:type="dcterms:W3CDTF">2024-10-03T07:08:00.0000000Z</dcterms:created>
  <dcterms:modified xsi:type="dcterms:W3CDTF">2024-11-05T04:44:16.8464034Z</dcterms:modified>
</coreProperties>
</file>