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BAFF7" w14:textId="77777777" w:rsidR="00111387" w:rsidRPr="00111387" w:rsidRDefault="00111387" w:rsidP="00111387">
      <w:pPr>
        <w:suppressAutoHyphens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111387">
        <w:rPr>
          <w:rFonts w:ascii="Calibri" w:eastAsia="Calibri" w:hAnsi="Calibri" w:cs="Calibri"/>
          <w:b/>
          <w:bCs/>
          <w:sz w:val="24"/>
          <w:szCs w:val="24"/>
          <w:u w:val="single"/>
        </w:rPr>
        <w:t>DOMANDA DI PARTECIPAZIONE ALLA COMMISSIONE IN QUALITÀ DI SEGRETARIO</w:t>
      </w:r>
    </w:p>
    <w:p w14:paraId="432A47A9" w14:textId="77777777" w:rsidR="00111387" w:rsidRPr="00111387" w:rsidRDefault="00111387" w:rsidP="00111387">
      <w:pPr>
        <w:suppressAutoHyphens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80BE953" w14:textId="3E09E9FB" w:rsidR="00111387" w:rsidRPr="00111387" w:rsidRDefault="00111387" w:rsidP="00111387">
      <w:pPr>
        <w:suppressAutoHyphens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111387">
        <w:rPr>
          <w:rFonts w:ascii="Calibri" w:eastAsia="Calibri" w:hAnsi="Calibri" w:cs="Calibri"/>
          <w:b/>
          <w:iCs/>
          <w:color w:val="000000"/>
          <w:sz w:val="24"/>
          <w:szCs w:val="24"/>
          <w:u w:color="000000"/>
          <w:bdr w:val="nil"/>
          <w:lang w:eastAsia="it-IT"/>
        </w:rPr>
        <w:t xml:space="preserve">Procedura concorsuale straordinaria riservata agli insegnanti di religione cattolica nella scuola dell’infanzia, primaria e secondaria di primo e secondo grado, ai sensi del comma 2, dell'art.1-bis del decreto-legge 29 ottobre 2019, n.126, convertito con modificazioni dalla legge 20 dicembre 2019, n. 159 – Costituzione delle commissioni giudicatrici, ai sensi del decreto ministeriale 19 gennaio 2024, n. 9 - </w:t>
      </w:r>
      <w:r w:rsidRPr="00111387">
        <w:rPr>
          <w:rFonts w:ascii="Calibri" w:eastAsia="Calibri" w:hAnsi="Calibri" w:cs="Calibri"/>
          <w:b/>
          <w:bCs/>
          <w:color w:val="000000"/>
          <w:sz w:val="24"/>
          <w:szCs w:val="24"/>
          <w:u w:color="000000"/>
          <w:bdr w:val="nil"/>
          <w:lang w:eastAsia="it-IT"/>
        </w:rPr>
        <w:t>Avviso di riapertura termini presentazione istanze aspiranti segretari delle commissioni giudicatrici.</w:t>
      </w:r>
    </w:p>
    <w:p w14:paraId="0C02E135" w14:textId="77777777" w:rsidR="00111387" w:rsidRPr="00111387" w:rsidRDefault="00111387" w:rsidP="00111387">
      <w:pPr>
        <w:suppressAutoHyphens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sz w:val="20"/>
          <w:szCs w:val="20"/>
        </w:rPr>
      </w:pPr>
      <w:r w:rsidRPr="00111387">
        <w:rPr>
          <w:rFonts w:ascii="Calibri" w:eastAsia="Calibri" w:hAnsi="Calibri" w:cs="Calibri"/>
          <w:sz w:val="20"/>
          <w:szCs w:val="20"/>
        </w:rPr>
        <w:t>AVVERTENZA</w:t>
      </w:r>
    </w:p>
    <w:p w14:paraId="65866FBD" w14:textId="77777777" w:rsidR="00111387" w:rsidRPr="00111387" w:rsidRDefault="00111387" w:rsidP="00111387">
      <w:pPr>
        <w:suppressAutoHyphens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111387">
        <w:rPr>
          <w:rFonts w:ascii="Calibri" w:eastAsia="Calibri" w:hAnsi="Calibri" w:cs="Calibri"/>
          <w:i/>
          <w:iCs/>
          <w:sz w:val="18"/>
          <w:szCs w:val="18"/>
        </w:rPr>
        <w:t>La compilazione del presente modulo di domanda avviene secondo le disposizioni previste dal D.P.R. 28 dicembre 2000, n. 445, "TESTO UNICO DELLE DISPOSIZIONI LEGISLATIVE E REGOLAMENTARI IN MATERIA DI DOCUMENTAZIONE AMMINISTRATIVA".</w:t>
      </w:r>
    </w:p>
    <w:p w14:paraId="71799C6B" w14:textId="77777777" w:rsidR="00111387" w:rsidRPr="00111387" w:rsidRDefault="00111387" w:rsidP="00111387">
      <w:pPr>
        <w:suppressAutoHyphens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111387">
        <w:rPr>
          <w:rFonts w:ascii="Calibri" w:eastAsia="Calibri" w:hAnsi="Calibri" w:cs="Calibri"/>
          <w:i/>
          <w:iCs/>
          <w:sz w:val="18"/>
          <w:szCs w:val="18"/>
        </w:rPr>
        <w:t>In particolare:</w:t>
      </w:r>
    </w:p>
    <w:p w14:paraId="6172B140" w14:textId="77777777" w:rsidR="00111387" w:rsidRPr="00111387" w:rsidRDefault="00111387" w:rsidP="00111387">
      <w:pPr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851" w:hanging="143"/>
        <w:contextualSpacing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111387">
        <w:rPr>
          <w:rFonts w:ascii="Calibri" w:eastAsia="Calibri" w:hAnsi="Calibri" w:cs="Calibr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14:paraId="0806D22C" w14:textId="77777777" w:rsidR="00111387" w:rsidRPr="00111387" w:rsidRDefault="00111387" w:rsidP="00111387">
      <w:pPr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851" w:hanging="143"/>
        <w:contextualSpacing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111387">
        <w:rPr>
          <w:rFonts w:ascii="Calibri" w:eastAsia="Calibri" w:hAnsi="Calibri" w:cs="Calibri"/>
          <w:i/>
          <w:iCs/>
          <w:sz w:val="18"/>
          <w:szCs w:val="18"/>
        </w:rPr>
        <w:t>Ai sensi dell'articolo 39 la sottoscrizione del modulo di domanda non è soggetta ad autenticazione;</w:t>
      </w:r>
    </w:p>
    <w:p w14:paraId="08B9A75F" w14:textId="77777777" w:rsidR="00111387" w:rsidRPr="00111387" w:rsidRDefault="00111387" w:rsidP="00111387">
      <w:pPr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851" w:hanging="143"/>
        <w:contextualSpacing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111387">
        <w:rPr>
          <w:rFonts w:ascii="Calibri" w:eastAsia="Calibri" w:hAnsi="Calibri" w:cs="Calibri"/>
          <w:i/>
          <w:iCs/>
          <w:sz w:val="18"/>
          <w:szCs w:val="18"/>
        </w:rPr>
        <w:t>I dati richiesti nel modulo di domanda sono acquisiti in quanto strettamente funzionali all'espletamento della presente.</w:t>
      </w:r>
    </w:p>
    <w:p w14:paraId="5556A2A1" w14:textId="77777777" w:rsidR="00111387" w:rsidRPr="00111387" w:rsidRDefault="00111387" w:rsidP="00111387">
      <w:pPr>
        <w:suppressAutoHyphens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77A9E063" w14:textId="77777777" w:rsidR="00111387" w:rsidRPr="00111387" w:rsidRDefault="00111387" w:rsidP="001113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</w:rPr>
      </w:pPr>
      <w:r w:rsidRPr="00111387">
        <w:rPr>
          <w:rFonts w:ascii="Calibri" w:eastAsia="Calibri" w:hAnsi="Calibri" w:cs="Calibri"/>
        </w:rPr>
        <w:t xml:space="preserve">UFFICIO SCOLASTICO REGIONALE </w:t>
      </w:r>
      <w:r w:rsidRPr="00111387">
        <w:rPr>
          <w:rFonts w:ascii="Calibri" w:eastAsia="Calibri" w:hAnsi="Calibri" w:cs="Calibri"/>
          <w:bCs/>
        </w:rPr>
        <w:t>PER</w:t>
      </w:r>
      <w:r w:rsidRPr="00111387">
        <w:rPr>
          <w:rFonts w:ascii="Calibri" w:eastAsia="Calibri" w:hAnsi="Calibri" w:cs="Calibri"/>
          <w:b/>
          <w:bCs/>
        </w:rPr>
        <w:t xml:space="preserve"> </w:t>
      </w:r>
      <w:r w:rsidRPr="00111387">
        <w:rPr>
          <w:rFonts w:ascii="Calibri" w:eastAsia="Calibri" w:hAnsi="Calibri" w:cs="Calibri"/>
          <w:bCs/>
        </w:rPr>
        <w:t>L’</w:t>
      </w:r>
      <w:r w:rsidRPr="00111387">
        <w:rPr>
          <w:rFonts w:ascii="Calibri" w:eastAsia="Calibri" w:hAnsi="Calibri" w:cs="Calibri"/>
          <w:b/>
          <w:bCs/>
        </w:rPr>
        <w:t>EMILIA – ROMAGNA</w:t>
      </w:r>
    </w:p>
    <w:p w14:paraId="4B12375E" w14:textId="77777777" w:rsidR="00111387" w:rsidRPr="00111387" w:rsidRDefault="00111387" w:rsidP="00111387">
      <w:pPr>
        <w:suppressAutoHyphens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4E2DF4D" w14:textId="77777777" w:rsidR="00111387" w:rsidRPr="00111387" w:rsidRDefault="00111387" w:rsidP="00111387">
      <w:pPr>
        <w:suppressAutoHyphens/>
        <w:autoSpaceDE w:val="0"/>
        <w:autoSpaceDN w:val="0"/>
        <w:spacing w:after="0" w:line="480" w:lineRule="auto"/>
        <w:rPr>
          <w:rFonts w:ascii="Calibri" w:eastAsia="Calibri" w:hAnsi="Calibri" w:cs="Times New Roman"/>
          <w:sz w:val="20"/>
          <w:szCs w:val="20"/>
        </w:rPr>
      </w:pPr>
      <w:r w:rsidRPr="00111387">
        <w:rPr>
          <w:rFonts w:ascii="Calibri" w:eastAsia="Calibri" w:hAnsi="Calibri" w:cs="Times New Roman"/>
          <w:sz w:val="20"/>
          <w:szCs w:val="20"/>
        </w:rPr>
        <w:t>l sottoscritt____________________________________________________________________________________</w:t>
      </w:r>
    </w:p>
    <w:p w14:paraId="5E9D51C1" w14:textId="77777777" w:rsidR="00111387" w:rsidRPr="00111387" w:rsidRDefault="00111387" w:rsidP="00111387">
      <w:pPr>
        <w:suppressAutoHyphens/>
        <w:autoSpaceDE w:val="0"/>
        <w:autoSpaceDN w:val="0"/>
        <w:spacing w:after="0" w:line="480" w:lineRule="auto"/>
        <w:rPr>
          <w:rFonts w:ascii="Calibri" w:eastAsia="Calibri" w:hAnsi="Calibri" w:cs="Times New Roman"/>
          <w:sz w:val="20"/>
          <w:szCs w:val="20"/>
        </w:rPr>
      </w:pPr>
      <w:r w:rsidRPr="00111387">
        <w:rPr>
          <w:rFonts w:ascii="Calibri" w:eastAsia="Calibri" w:hAnsi="Calibri" w:cs="Times New Roman"/>
          <w:sz w:val="20"/>
          <w:szCs w:val="20"/>
        </w:rPr>
        <w:t>nata/o a ____________________________________________________________ il __________________________</w:t>
      </w:r>
    </w:p>
    <w:p w14:paraId="54564F93" w14:textId="77777777" w:rsidR="00111387" w:rsidRPr="00111387" w:rsidRDefault="00111387" w:rsidP="00111387">
      <w:pPr>
        <w:suppressAutoHyphens/>
        <w:autoSpaceDE w:val="0"/>
        <w:autoSpaceDN w:val="0"/>
        <w:spacing w:after="0" w:line="480" w:lineRule="auto"/>
        <w:rPr>
          <w:rFonts w:ascii="Calibri" w:eastAsia="Calibri" w:hAnsi="Calibri" w:cs="Times New Roman"/>
          <w:sz w:val="20"/>
          <w:szCs w:val="20"/>
        </w:rPr>
      </w:pPr>
      <w:r w:rsidRPr="00111387">
        <w:rPr>
          <w:rFonts w:ascii="Calibri" w:eastAsia="Calibri" w:hAnsi="Calibri" w:cs="Times New Roman"/>
          <w:sz w:val="20"/>
          <w:szCs w:val="20"/>
        </w:rPr>
        <w:t>codice fiscale ____________________________________________________________________________________</w:t>
      </w:r>
    </w:p>
    <w:p w14:paraId="0E379AEA" w14:textId="77777777" w:rsidR="00111387" w:rsidRPr="00111387" w:rsidRDefault="00111387" w:rsidP="00111387">
      <w:pPr>
        <w:suppressAutoHyphens/>
        <w:autoSpaceDE w:val="0"/>
        <w:autoSpaceDN w:val="0"/>
        <w:spacing w:after="0" w:line="480" w:lineRule="auto"/>
        <w:rPr>
          <w:rFonts w:ascii="Calibri" w:eastAsia="Calibri" w:hAnsi="Calibri" w:cs="Calibri"/>
          <w:sz w:val="20"/>
          <w:szCs w:val="20"/>
        </w:rPr>
      </w:pPr>
      <w:r w:rsidRPr="00111387">
        <w:rPr>
          <w:rFonts w:ascii="Calibri" w:eastAsia="Calibri" w:hAnsi="Calibri" w:cs="Calibri"/>
          <w:sz w:val="20"/>
          <w:szCs w:val="20"/>
        </w:rPr>
        <w:t>in servizio di ruolo dal _____________________________________________________________________________</w:t>
      </w:r>
    </w:p>
    <w:p w14:paraId="063EB4B0" w14:textId="77777777" w:rsidR="00111387" w:rsidRPr="00111387" w:rsidRDefault="00111387" w:rsidP="00111387">
      <w:pPr>
        <w:suppressAutoHyphens/>
        <w:autoSpaceDE w:val="0"/>
        <w:autoSpaceDN w:val="0"/>
        <w:spacing w:after="0" w:line="480" w:lineRule="auto"/>
        <w:rPr>
          <w:rFonts w:ascii="Calibri" w:eastAsia="Calibri" w:hAnsi="Calibri" w:cs="Calibri"/>
          <w:sz w:val="20"/>
          <w:szCs w:val="20"/>
        </w:rPr>
      </w:pPr>
      <w:r w:rsidRPr="00111387">
        <w:rPr>
          <w:rFonts w:ascii="Calibri" w:eastAsia="Calibri" w:hAnsi="Calibri" w:cs="Calibri"/>
          <w:sz w:val="20"/>
          <w:szCs w:val="20"/>
        </w:rPr>
        <w:t>presso (riportare anche il codice meccanografico dell’istituzione scolastica di servizio) _______________________________________________________________________________________________</w:t>
      </w:r>
    </w:p>
    <w:p w14:paraId="2EA687D3" w14:textId="77777777" w:rsidR="00111387" w:rsidRPr="00111387" w:rsidRDefault="00111387" w:rsidP="00111387">
      <w:pPr>
        <w:suppressAutoHyphens/>
        <w:autoSpaceDE w:val="0"/>
        <w:autoSpaceDN w:val="0"/>
        <w:spacing w:after="0" w:line="480" w:lineRule="auto"/>
        <w:rPr>
          <w:rFonts w:ascii="Calibri" w:eastAsia="Calibri" w:hAnsi="Calibri" w:cs="Calibri"/>
          <w:sz w:val="20"/>
          <w:szCs w:val="20"/>
        </w:rPr>
      </w:pPr>
      <w:r w:rsidRPr="00111387">
        <w:rPr>
          <w:rFonts w:ascii="Calibri" w:eastAsia="Calibri" w:hAnsi="Calibri" w:cs="Calibri"/>
          <w:sz w:val="20"/>
          <w:szCs w:val="20"/>
        </w:rPr>
        <w:t>qualifica ________________________________________________________________________________________</w:t>
      </w:r>
    </w:p>
    <w:p w14:paraId="45B572DB" w14:textId="77777777" w:rsidR="00111387" w:rsidRPr="00111387" w:rsidRDefault="00111387" w:rsidP="00111387">
      <w:pPr>
        <w:suppressAutoHyphens/>
        <w:autoSpaceDE w:val="0"/>
        <w:autoSpaceDN w:val="0"/>
        <w:spacing w:after="0" w:line="480" w:lineRule="auto"/>
        <w:rPr>
          <w:rFonts w:ascii="Calibri" w:eastAsia="Calibri" w:hAnsi="Calibri" w:cs="Calibri"/>
          <w:sz w:val="20"/>
          <w:szCs w:val="20"/>
        </w:rPr>
      </w:pPr>
      <w:r w:rsidRPr="00111387">
        <w:rPr>
          <w:rFonts w:ascii="Calibri" w:eastAsia="Calibri" w:hAnsi="Calibri" w:cs="Calibri"/>
          <w:sz w:val="20"/>
          <w:szCs w:val="20"/>
        </w:rPr>
        <w:t>tel. cell. ________________________________________________________________________________________</w:t>
      </w:r>
    </w:p>
    <w:p w14:paraId="5D042727" w14:textId="77777777" w:rsidR="00111387" w:rsidRPr="00111387" w:rsidRDefault="00111387" w:rsidP="00111387">
      <w:pPr>
        <w:suppressAutoHyphens/>
        <w:autoSpaceDE w:val="0"/>
        <w:autoSpaceDN w:val="0"/>
        <w:spacing w:after="0" w:line="480" w:lineRule="auto"/>
        <w:rPr>
          <w:rFonts w:ascii="Calibri" w:eastAsia="Calibri" w:hAnsi="Calibri" w:cs="Calibri"/>
          <w:sz w:val="20"/>
          <w:szCs w:val="20"/>
        </w:rPr>
      </w:pPr>
      <w:r w:rsidRPr="00111387">
        <w:rPr>
          <w:rFonts w:ascii="Calibri" w:eastAsia="Calibri" w:hAnsi="Calibri" w:cs="Calibri"/>
          <w:sz w:val="20"/>
          <w:szCs w:val="20"/>
        </w:rPr>
        <w:t>e-mail__________________________________________________________________________________________</w:t>
      </w:r>
    </w:p>
    <w:p w14:paraId="035EFD15" w14:textId="77777777" w:rsidR="00111387" w:rsidRPr="00111387" w:rsidRDefault="00111387" w:rsidP="00111387">
      <w:pPr>
        <w:suppressAutoHyphens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 w:rsidRPr="00111387">
        <w:rPr>
          <w:rFonts w:ascii="Calibri" w:eastAsia="Calibri" w:hAnsi="Calibri" w:cs="Calibri"/>
          <w:b/>
          <w:bCs/>
          <w:sz w:val="20"/>
          <w:szCs w:val="20"/>
        </w:rPr>
        <w:t>DICHIARA</w:t>
      </w:r>
    </w:p>
    <w:p w14:paraId="6E1FB00B" w14:textId="77777777" w:rsidR="00111387" w:rsidRPr="00111387" w:rsidRDefault="00111387" w:rsidP="00111387">
      <w:pPr>
        <w:suppressAutoHyphens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</w:p>
    <w:p w14:paraId="50B196A6" w14:textId="77777777" w:rsidR="00111387" w:rsidRPr="00111387" w:rsidRDefault="00111387" w:rsidP="00111387">
      <w:pPr>
        <w:suppressAutoHyphens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11387">
        <w:rPr>
          <w:rFonts w:ascii="Calibri" w:eastAsia="Calibri" w:hAnsi="Calibri" w:cs="Calibri"/>
          <w:b/>
          <w:bCs/>
          <w:color w:val="000000"/>
          <w:sz w:val="20"/>
          <w:szCs w:val="20"/>
        </w:rPr>
        <w:t>di essere disponibile a far parte delle commissioni di valutazione prevista dalla procedura concorsuale per titoli ed esami per l’accesso per l’accesso ai ruoli del personale docente della scuola secondaria di I e II grado su posto comune e di sostegno di cui al  Decreto ministeriale 26 ottobre 2023, n. 205, in qualità di segretario</w:t>
      </w:r>
      <w:r w:rsidRPr="00111387">
        <w:rPr>
          <w:rFonts w:ascii="Calibri" w:eastAsia="Calibri" w:hAnsi="Calibri" w:cs="Calibri"/>
          <w:b/>
          <w:bCs/>
          <w:color w:val="000000"/>
          <w:sz w:val="24"/>
          <w:szCs w:val="24"/>
        </w:rPr>
        <w:t>.</w:t>
      </w:r>
    </w:p>
    <w:p w14:paraId="47ED337F" w14:textId="77777777" w:rsidR="00111387" w:rsidRPr="00111387" w:rsidRDefault="00111387" w:rsidP="00111387">
      <w:p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71DD7D21" w14:textId="77777777" w:rsidR="00111387" w:rsidRPr="00111387" w:rsidRDefault="00111387" w:rsidP="00111387">
      <w:pPr>
        <w:suppressAutoHyphens/>
        <w:autoSpaceDN w:val="0"/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111387">
        <w:rPr>
          <w:rFonts w:ascii="Calibri" w:eastAsia="Calibri" w:hAnsi="Calibri" w:cs="Times New Roman"/>
          <w:b/>
          <w:bCs/>
          <w:sz w:val="20"/>
          <w:szCs w:val="20"/>
        </w:rPr>
        <w:t>di appartenere al ruolo di personale amministrativo alla seconda area o superiore, ovvero alle corrispondenti aree del comparto istruzione e ricerca, secondo le corrispondenze previste dalla tabella n. 9, relativa al comparto scuola, allegata al decreto del Presidente del Consiglio dei Ministri del 26 giugno 2015.</w:t>
      </w:r>
    </w:p>
    <w:p w14:paraId="59164DB4" w14:textId="77777777" w:rsidR="00111387" w:rsidRPr="00111387" w:rsidRDefault="00111387" w:rsidP="00111387">
      <w:pPr>
        <w:suppressAutoHyphens/>
        <w:autoSpaceDN w:val="0"/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7AFCFD3" w14:textId="77777777" w:rsidR="00111387" w:rsidRPr="00111387" w:rsidRDefault="00111387" w:rsidP="00111387">
      <w:pPr>
        <w:suppressAutoHyphens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111387">
        <w:rPr>
          <w:rFonts w:ascii="Calibri" w:eastAsia="Calibri" w:hAnsi="Calibri" w:cs="Calibri"/>
          <w:b/>
          <w:bCs/>
          <w:sz w:val="20"/>
          <w:szCs w:val="20"/>
        </w:rPr>
        <w:t>Dichiara, inoltre, di aver preso visione dell’informativa e di autorizzare il trattamento dei dati personali ai sensi del D.Lgs. 196/2003 così come modificato dal D.Lgs. 101/2018 per le finalità connesse e necessarie allo svolgimento della procedura di cui trattasi.</w:t>
      </w:r>
    </w:p>
    <w:tbl>
      <w:tblPr>
        <w:tblW w:w="96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6"/>
        <w:gridCol w:w="4812"/>
      </w:tblGrid>
      <w:tr w:rsidR="00111387" w:rsidRPr="00111387" w14:paraId="1ED28F8F" w14:textId="77777777" w:rsidTr="00C41698">
        <w:tc>
          <w:tcPr>
            <w:tcW w:w="4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4BEE6" w14:textId="77777777" w:rsidR="00111387" w:rsidRPr="00111387" w:rsidRDefault="00111387" w:rsidP="00111387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CDC50F4" w14:textId="77777777" w:rsidR="00111387" w:rsidRPr="00111387" w:rsidRDefault="00111387" w:rsidP="00111387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B1A5A7C" w14:textId="77777777" w:rsidR="00111387" w:rsidRPr="00111387" w:rsidRDefault="00111387" w:rsidP="00111387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111387">
              <w:rPr>
                <w:rFonts w:ascii="Calibri" w:eastAsia="Calibri" w:hAnsi="Calibri" w:cs="Calibri"/>
                <w:sz w:val="20"/>
                <w:szCs w:val="20"/>
              </w:rPr>
              <w:t>Lì, _________________________________</w:t>
            </w:r>
          </w:p>
        </w:tc>
        <w:tc>
          <w:tcPr>
            <w:tcW w:w="4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E2994" w14:textId="77777777" w:rsidR="00111387" w:rsidRPr="00111387" w:rsidRDefault="00111387" w:rsidP="0011138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11387">
              <w:rPr>
                <w:rFonts w:ascii="Calibri" w:eastAsia="Calibri" w:hAnsi="Calibri" w:cs="Calibri"/>
                <w:sz w:val="20"/>
                <w:szCs w:val="20"/>
              </w:rPr>
              <w:t>Firma</w:t>
            </w:r>
          </w:p>
          <w:p w14:paraId="335DE723" w14:textId="77777777" w:rsidR="00111387" w:rsidRPr="00111387" w:rsidRDefault="00111387" w:rsidP="0011138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478F16C" w14:textId="77777777" w:rsidR="00111387" w:rsidRPr="00111387" w:rsidRDefault="00111387" w:rsidP="0011138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11387">
              <w:rPr>
                <w:rFonts w:ascii="Calibri" w:eastAsia="Calibri" w:hAnsi="Calibri" w:cs="Calibri"/>
                <w:sz w:val="20"/>
                <w:szCs w:val="20"/>
              </w:rPr>
              <w:t>______________________________</w:t>
            </w:r>
          </w:p>
        </w:tc>
      </w:tr>
    </w:tbl>
    <w:p w14:paraId="0EDA13D4" w14:textId="77777777" w:rsidR="00111387" w:rsidRPr="00111387" w:rsidRDefault="00111387" w:rsidP="00111387">
      <w:pPr>
        <w:suppressAutoHyphens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5F376C4D" w14:textId="77777777" w:rsidR="00111387" w:rsidRPr="00111387" w:rsidRDefault="00111387" w:rsidP="00111387">
      <w:pPr>
        <w:suppressAutoHyphens/>
        <w:autoSpaceDN w:val="0"/>
        <w:rPr>
          <w:rFonts w:ascii="Calibri" w:eastAsia="Calibri" w:hAnsi="Calibri" w:cs="Calibri"/>
          <w:b/>
          <w:bCs/>
          <w:sz w:val="20"/>
          <w:szCs w:val="20"/>
          <w:u w:val="single"/>
        </w:rPr>
      </w:pPr>
      <w:r w:rsidRPr="00111387">
        <w:rPr>
          <w:rFonts w:ascii="Calibri" w:eastAsia="Calibri" w:hAnsi="Calibri" w:cs="Calibri"/>
          <w:b/>
          <w:bCs/>
          <w:sz w:val="20"/>
          <w:szCs w:val="20"/>
          <w:u w:val="single"/>
        </w:rPr>
        <w:t>Nulla osta del Dirigente dell’Ufficio di appartenenza.</w:t>
      </w:r>
    </w:p>
    <w:p w14:paraId="6C42C054" w14:textId="77777777" w:rsidR="00111387" w:rsidRPr="00111387" w:rsidRDefault="00111387" w:rsidP="00111387">
      <w:pPr>
        <w:suppressAutoHyphens/>
        <w:autoSpaceDE w:val="0"/>
        <w:autoSpaceDN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111387">
        <w:rPr>
          <w:rFonts w:ascii="Calibri" w:eastAsia="Calibri" w:hAnsi="Calibri" w:cs="Times New Roman"/>
          <w:sz w:val="20"/>
          <w:szCs w:val="20"/>
        </w:rPr>
        <w:t>In riferimento alla comunicazione di cui sopra, nulla osta alla disponibilità dichiarata dal dipendente di cui sopra a far parte, in qualità di segretario, delle commissioni giudicatrici della procedura di cui trattasi.</w:t>
      </w:r>
    </w:p>
    <w:p w14:paraId="57D9481B" w14:textId="77777777" w:rsidR="00111387" w:rsidRPr="00111387" w:rsidRDefault="00111387" w:rsidP="00111387">
      <w:pPr>
        <w:suppressAutoHyphens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96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6"/>
        <w:gridCol w:w="4812"/>
      </w:tblGrid>
      <w:tr w:rsidR="00111387" w:rsidRPr="00111387" w14:paraId="506B6697" w14:textId="77777777" w:rsidTr="00C41698">
        <w:tc>
          <w:tcPr>
            <w:tcW w:w="4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01BBC" w14:textId="77777777" w:rsidR="00111387" w:rsidRPr="00111387" w:rsidRDefault="00111387" w:rsidP="00111387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024D2AB" w14:textId="77777777" w:rsidR="00111387" w:rsidRPr="00111387" w:rsidRDefault="00111387" w:rsidP="00111387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111387">
              <w:rPr>
                <w:rFonts w:ascii="Calibri" w:eastAsia="Calibri" w:hAnsi="Calibri" w:cs="Calibri"/>
                <w:sz w:val="20"/>
                <w:szCs w:val="20"/>
              </w:rPr>
              <w:t>Lì, _________________________________</w:t>
            </w:r>
          </w:p>
        </w:tc>
        <w:tc>
          <w:tcPr>
            <w:tcW w:w="4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295A7" w14:textId="77777777" w:rsidR="00111387" w:rsidRPr="00111387" w:rsidRDefault="00111387" w:rsidP="0011138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11387">
              <w:rPr>
                <w:rFonts w:ascii="Calibri" w:eastAsia="Calibri" w:hAnsi="Calibri" w:cs="Times New Roman"/>
                <w:sz w:val="20"/>
                <w:szCs w:val="20"/>
              </w:rPr>
              <w:t>Firma</w:t>
            </w:r>
          </w:p>
          <w:p w14:paraId="312415F7" w14:textId="77777777" w:rsidR="00111387" w:rsidRPr="00111387" w:rsidRDefault="00111387" w:rsidP="0011138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11387">
              <w:rPr>
                <w:rFonts w:ascii="Calibri" w:eastAsia="Calibri" w:hAnsi="Calibri" w:cs="Calibri"/>
                <w:sz w:val="20"/>
                <w:szCs w:val="20"/>
              </w:rPr>
              <w:t>______________________________</w:t>
            </w:r>
          </w:p>
        </w:tc>
      </w:tr>
    </w:tbl>
    <w:p w14:paraId="7E03364B" w14:textId="77777777" w:rsidR="007F7692" w:rsidRDefault="007F7692" w:rsidP="00111387">
      <w:pPr>
        <w:pStyle w:val="Default"/>
        <w:jc w:val="center"/>
      </w:pPr>
    </w:p>
    <w:sectPr w:rsidR="007F7692" w:rsidSect="00DC132A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2A325" w14:textId="77777777" w:rsidR="00DC132A" w:rsidRDefault="00DC132A" w:rsidP="005F60DD">
      <w:pPr>
        <w:spacing w:after="0" w:line="240" w:lineRule="auto"/>
      </w:pPr>
      <w:r>
        <w:separator/>
      </w:r>
    </w:p>
  </w:endnote>
  <w:endnote w:type="continuationSeparator" w:id="0">
    <w:p w14:paraId="149829D4" w14:textId="77777777" w:rsidR="00DC132A" w:rsidRDefault="00DC132A" w:rsidP="005F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BE1FC" w14:textId="77777777" w:rsidR="00DC132A" w:rsidRDefault="00DC132A" w:rsidP="005F60DD">
      <w:pPr>
        <w:spacing w:after="0" w:line="240" w:lineRule="auto"/>
      </w:pPr>
      <w:r>
        <w:separator/>
      </w:r>
    </w:p>
  </w:footnote>
  <w:footnote w:type="continuationSeparator" w:id="0">
    <w:p w14:paraId="3CA0FC5A" w14:textId="77777777" w:rsidR="00DC132A" w:rsidRDefault="00DC132A" w:rsidP="005F6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55707"/>
    <w:multiLevelType w:val="hybridMultilevel"/>
    <w:tmpl w:val="28801A14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C3F1EFA"/>
    <w:multiLevelType w:val="multilevel"/>
    <w:tmpl w:val="4214889E"/>
    <w:lvl w:ilvl="0"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  <w:i w:val="0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num w:numId="1" w16cid:durableId="565729848">
    <w:abstractNumId w:val="0"/>
  </w:num>
  <w:num w:numId="2" w16cid:durableId="1254627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3C"/>
    <w:rsid w:val="00017629"/>
    <w:rsid w:val="00021B61"/>
    <w:rsid w:val="00037B8C"/>
    <w:rsid w:val="00042911"/>
    <w:rsid w:val="001066E9"/>
    <w:rsid w:val="00111387"/>
    <w:rsid w:val="00184D87"/>
    <w:rsid w:val="001B6373"/>
    <w:rsid w:val="00276374"/>
    <w:rsid w:val="002B5092"/>
    <w:rsid w:val="002C3617"/>
    <w:rsid w:val="00307A9D"/>
    <w:rsid w:val="003D546B"/>
    <w:rsid w:val="00445A03"/>
    <w:rsid w:val="004818AA"/>
    <w:rsid w:val="004C5361"/>
    <w:rsid w:val="00546CE7"/>
    <w:rsid w:val="005C5C42"/>
    <w:rsid w:val="005F60DD"/>
    <w:rsid w:val="00663F01"/>
    <w:rsid w:val="006F15EE"/>
    <w:rsid w:val="00725043"/>
    <w:rsid w:val="00776EEA"/>
    <w:rsid w:val="007D1808"/>
    <w:rsid w:val="007D31CA"/>
    <w:rsid w:val="007F7692"/>
    <w:rsid w:val="008178FD"/>
    <w:rsid w:val="00825C41"/>
    <w:rsid w:val="0083052E"/>
    <w:rsid w:val="00830DF3"/>
    <w:rsid w:val="008749AC"/>
    <w:rsid w:val="00887685"/>
    <w:rsid w:val="008D253C"/>
    <w:rsid w:val="00906706"/>
    <w:rsid w:val="0094371E"/>
    <w:rsid w:val="00993F49"/>
    <w:rsid w:val="00B62317"/>
    <w:rsid w:val="00B6332E"/>
    <w:rsid w:val="00B722EE"/>
    <w:rsid w:val="00BA558B"/>
    <w:rsid w:val="00C818C0"/>
    <w:rsid w:val="00CF0C03"/>
    <w:rsid w:val="00D14230"/>
    <w:rsid w:val="00D53937"/>
    <w:rsid w:val="00DA3130"/>
    <w:rsid w:val="00DC132A"/>
    <w:rsid w:val="00E447C6"/>
    <w:rsid w:val="00EB2CF2"/>
    <w:rsid w:val="00F13113"/>
    <w:rsid w:val="00F75A67"/>
    <w:rsid w:val="00F90ABC"/>
    <w:rsid w:val="0B946F89"/>
    <w:rsid w:val="1CB266AB"/>
    <w:rsid w:val="22F46F6D"/>
    <w:rsid w:val="296D7B8D"/>
    <w:rsid w:val="2BEF9661"/>
    <w:rsid w:val="46B81DAD"/>
    <w:rsid w:val="5B1F5247"/>
    <w:rsid w:val="6C79489D"/>
    <w:rsid w:val="7076DFD4"/>
    <w:rsid w:val="7E332A4E"/>
    <w:rsid w:val="7EFAB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361A"/>
  <w15:docId w15:val="{9657098E-0E2A-4B0C-B89C-98732EE6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0DD"/>
  </w:style>
  <w:style w:type="paragraph" w:styleId="Pidipagina">
    <w:name w:val="footer"/>
    <w:basedOn w:val="Normale"/>
    <w:link w:val="Pidipagina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0DD"/>
  </w:style>
  <w:style w:type="table" w:styleId="Grigliatabella">
    <w:name w:val="Table Grid"/>
    <w:basedOn w:val="Tabellanormale"/>
    <w:uiPriority w:val="59"/>
    <w:rsid w:val="005F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Carpredefinitoparagrafo"/>
    <w:rsid w:val="0094371E"/>
    <w:rPr>
      <w:color w:val="0000FF"/>
      <w:sz w:val="18"/>
      <w:szCs w:val="18"/>
      <w:u w:val="single" w:color="0000FF"/>
      <w:lang w:val="it-IT"/>
    </w:rPr>
  </w:style>
  <w:style w:type="paragraph" w:styleId="Paragrafoelenco">
    <w:name w:val="List Paragraph"/>
    <w:basedOn w:val="Normale"/>
    <w:uiPriority w:val="34"/>
    <w:qFormat/>
    <w:rsid w:val="00DA3130"/>
    <w:pPr>
      <w:ind w:left="720"/>
      <w:contextualSpacing/>
    </w:pPr>
  </w:style>
  <w:style w:type="paragraph" w:customStyle="1" w:styleId="Default">
    <w:name w:val="Default"/>
    <w:rsid w:val="00546C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Chirico Domenico</cp:lastModifiedBy>
  <cp:revision>9</cp:revision>
  <dcterms:created xsi:type="dcterms:W3CDTF">2023-12-28T08:03:00Z</dcterms:created>
  <dcterms:modified xsi:type="dcterms:W3CDTF">2024-10-14T11:52:00Z</dcterms:modified>
</cp:coreProperties>
</file>