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4B88E" w14:textId="77777777" w:rsidR="00DE0E4F" w:rsidRDefault="00DE0E4F" w:rsidP="00DE0E4F">
      <w:pPr>
        <w:pStyle w:val="Corpotesto"/>
        <w:spacing w:line="243" w:lineRule="exact"/>
        <w:ind w:right="261"/>
        <w:jc w:val="right"/>
      </w:pPr>
      <w:r>
        <w:t>Allegato</w:t>
      </w:r>
      <w:r>
        <w:rPr>
          <w:spacing w:val="-2"/>
        </w:rPr>
        <w:t xml:space="preserve"> </w:t>
      </w:r>
      <w:r>
        <w:t>D</w:t>
      </w:r>
    </w:p>
    <w:p w14:paraId="06990412" w14:textId="77777777" w:rsidR="00DE0E4F" w:rsidRDefault="00DE0E4F" w:rsidP="00DE0E4F">
      <w:pPr>
        <w:pStyle w:val="Corpotesto"/>
        <w:spacing w:line="243" w:lineRule="exact"/>
        <w:ind w:right="261"/>
        <w:jc w:val="right"/>
      </w:pPr>
    </w:p>
    <w:p w14:paraId="373DC9E8" w14:textId="77777777" w:rsidR="00DE0E4F" w:rsidRDefault="00DE0E4F" w:rsidP="00DE0E4F">
      <w:pPr>
        <w:pStyle w:val="Corpotesto"/>
        <w:spacing w:before="1"/>
        <w:ind w:right="3259"/>
      </w:pPr>
      <w:r>
        <w:t>INFORMATIVA PRIVACY</w:t>
      </w:r>
    </w:p>
    <w:p w14:paraId="587798EE" w14:textId="141DA31C" w:rsidR="00DE0E4F" w:rsidRDefault="00DE0E4F" w:rsidP="00DE0E4F">
      <w:pPr>
        <w:pStyle w:val="Corpotesto"/>
        <w:spacing w:before="1"/>
        <w:ind w:right="-1"/>
        <w:rPr>
          <w:b w:val="0"/>
          <w:spacing w:val="-7"/>
        </w:rPr>
      </w:pPr>
      <w:r>
        <w:rPr>
          <w:b w:val="0"/>
        </w:rPr>
        <w:t>Gara</w:t>
      </w:r>
      <w:r>
        <w:rPr>
          <w:b w:val="0"/>
          <w:spacing w:val="-7"/>
        </w:rPr>
        <w:t xml:space="preserve"> </w:t>
      </w:r>
      <w:r>
        <w:rPr>
          <w:b w:val="0"/>
        </w:rPr>
        <w:t>Nazionale</w:t>
      </w:r>
      <w:r>
        <w:rPr>
          <w:b w:val="0"/>
          <w:spacing w:val="-5"/>
        </w:rPr>
        <w:t xml:space="preserve"> </w:t>
      </w:r>
      <w:r>
        <w:rPr>
          <w:b w:val="0"/>
        </w:rPr>
        <w:t>Istituti</w:t>
      </w:r>
      <w:r>
        <w:rPr>
          <w:b w:val="0"/>
          <w:spacing w:val="-7"/>
        </w:rPr>
        <w:t xml:space="preserve"> </w:t>
      </w:r>
      <w:r>
        <w:rPr>
          <w:b w:val="0"/>
        </w:rPr>
        <w:t>Professionali</w:t>
      </w:r>
      <w:r>
        <w:rPr>
          <w:b w:val="0"/>
          <w:spacing w:val="-42"/>
        </w:rPr>
        <w:t xml:space="preserve">     </w:t>
      </w:r>
      <w:r>
        <w:rPr>
          <w:b w:val="0"/>
        </w:rPr>
        <w:t>Servizi</w:t>
      </w:r>
      <w:r>
        <w:rPr>
          <w:b w:val="0"/>
          <w:spacing w:val="-3"/>
        </w:rPr>
        <w:t xml:space="preserve"> </w:t>
      </w:r>
      <w:r>
        <w:rPr>
          <w:b w:val="0"/>
        </w:rPr>
        <w:t>Commerciali –</w:t>
      </w:r>
      <w:r>
        <w:rPr>
          <w:b w:val="0"/>
          <w:spacing w:val="-1"/>
        </w:rPr>
        <w:t xml:space="preserve"> </w:t>
      </w:r>
      <w:r>
        <w:rPr>
          <w:b w:val="0"/>
        </w:rPr>
        <w:t>IP16</w:t>
      </w:r>
      <w:r>
        <w:rPr>
          <w:b w:val="0"/>
          <w:spacing w:val="-7"/>
        </w:rPr>
        <w:t xml:space="preserve">   </w:t>
      </w:r>
      <w:r>
        <w:rPr>
          <w:b w:val="0"/>
        </w:rPr>
        <w:t>a.s.</w:t>
      </w:r>
      <w:r>
        <w:rPr>
          <w:b w:val="0"/>
          <w:spacing w:val="-3"/>
        </w:rPr>
        <w:t xml:space="preserve"> </w:t>
      </w:r>
      <w:r>
        <w:rPr>
          <w:b w:val="0"/>
        </w:rPr>
        <w:t>202</w:t>
      </w:r>
      <w:r w:rsidR="00D43C1D">
        <w:rPr>
          <w:b w:val="0"/>
        </w:rPr>
        <w:t>3</w:t>
      </w:r>
      <w:r>
        <w:rPr>
          <w:b w:val="0"/>
        </w:rPr>
        <w:t>-202</w:t>
      </w:r>
      <w:r w:rsidR="00D43C1D">
        <w:rPr>
          <w:b w:val="0"/>
        </w:rPr>
        <w:t>4</w:t>
      </w:r>
    </w:p>
    <w:p w14:paraId="7F32BF85" w14:textId="3910E7D0" w:rsidR="00DE0E4F" w:rsidRDefault="00DE0E4F" w:rsidP="00DE0E4F">
      <w:pPr>
        <w:pStyle w:val="Corpotesto"/>
        <w:spacing w:before="59"/>
        <w:ind w:right="-1"/>
        <w:rPr>
          <w:b w:val="0"/>
        </w:rPr>
      </w:pPr>
      <w:r>
        <w:rPr>
          <w:b w:val="0"/>
        </w:rPr>
        <w:t>Da</w:t>
      </w:r>
      <w:r>
        <w:rPr>
          <w:b w:val="0"/>
          <w:spacing w:val="-4"/>
        </w:rPr>
        <w:t xml:space="preserve"> </w:t>
      </w:r>
      <w:r>
        <w:rPr>
          <w:b w:val="0"/>
        </w:rPr>
        <w:t>trasmettere</w:t>
      </w:r>
      <w:r>
        <w:rPr>
          <w:b w:val="0"/>
          <w:spacing w:val="-2"/>
        </w:rPr>
        <w:t xml:space="preserve"> </w:t>
      </w:r>
      <w:r>
        <w:rPr>
          <w:b w:val="0"/>
        </w:rPr>
        <w:t>al</w:t>
      </w:r>
      <w:r>
        <w:rPr>
          <w:b w:val="0"/>
          <w:spacing w:val="-3"/>
        </w:rPr>
        <w:t xml:space="preserve"> </w:t>
      </w:r>
      <w:r>
        <w:rPr>
          <w:b w:val="0"/>
        </w:rPr>
        <w:t>Dirigente</w:t>
      </w:r>
      <w:r>
        <w:rPr>
          <w:b w:val="0"/>
          <w:spacing w:val="-2"/>
        </w:rPr>
        <w:t xml:space="preserve"> </w:t>
      </w:r>
      <w:r>
        <w:rPr>
          <w:b w:val="0"/>
        </w:rPr>
        <w:t>Scolastico</w:t>
      </w:r>
      <w:r>
        <w:rPr>
          <w:b w:val="0"/>
          <w:spacing w:val="-2"/>
        </w:rPr>
        <w:t xml:space="preserve"> </w:t>
      </w:r>
      <w:r>
        <w:rPr>
          <w:b w:val="0"/>
        </w:rPr>
        <w:t>dell’</w:t>
      </w:r>
      <w:r w:rsidR="00D43C1D">
        <w:rPr>
          <w:b w:val="0"/>
        </w:rPr>
        <w:t>I.I.S.</w:t>
      </w:r>
      <w:r>
        <w:rPr>
          <w:b w:val="0"/>
          <w:spacing w:val="-3"/>
        </w:rPr>
        <w:t xml:space="preserve"> </w:t>
      </w:r>
      <w:r w:rsidR="00D43C1D">
        <w:rPr>
          <w:b w:val="0"/>
        </w:rPr>
        <w:t>Sebastiano Grandis</w:t>
      </w:r>
      <w:r>
        <w:rPr>
          <w:b w:val="0"/>
          <w:spacing w:val="-4"/>
        </w:rPr>
        <w:t xml:space="preserve"> </w:t>
      </w:r>
      <w:r>
        <w:rPr>
          <w:b w:val="0"/>
        </w:rPr>
        <w:t>di</w:t>
      </w:r>
      <w:r>
        <w:rPr>
          <w:b w:val="0"/>
          <w:spacing w:val="-4"/>
        </w:rPr>
        <w:t xml:space="preserve"> </w:t>
      </w:r>
      <w:r w:rsidR="00D43C1D">
        <w:rPr>
          <w:b w:val="0"/>
          <w:spacing w:val="-4"/>
        </w:rPr>
        <w:t>Cuneo</w:t>
      </w:r>
      <w:r>
        <w:rPr>
          <w:b w:val="0"/>
          <w:spacing w:val="-3"/>
        </w:rPr>
        <w:t xml:space="preserve"> </w:t>
      </w:r>
      <w:r w:rsidR="00D43C1D">
        <w:rPr>
          <w:b w:val="0"/>
        </w:rPr>
        <w:t>(CN)</w:t>
      </w:r>
      <w:r>
        <w:rPr>
          <w:b w:val="0"/>
          <w:spacing w:val="-3"/>
        </w:rPr>
        <w:t xml:space="preserve"> </w:t>
      </w:r>
      <w:r>
        <w:rPr>
          <w:b w:val="0"/>
        </w:rPr>
        <w:t>entro</w:t>
      </w:r>
      <w:r>
        <w:rPr>
          <w:b w:val="0"/>
          <w:spacing w:val="-4"/>
        </w:rPr>
        <w:t xml:space="preserve"> </w:t>
      </w:r>
      <w:r>
        <w:rPr>
          <w:b w:val="0"/>
        </w:rPr>
        <w:t>il</w:t>
      </w:r>
      <w:r>
        <w:rPr>
          <w:b w:val="0"/>
          <w:spacing w:val="-4"/>
        </w:rPr>
        <w:t xml:space="preserve"> </w:t>
      </w:r>
      <w:r>
        <w:rPr>
          <w:b w:val="0"/>
        </w:rPr>
        <w:t>20/04/2023</w:t>
      </w:r>
    </w:p>
    <w:p w14:paraId="58EA4215" w14:textId="71B1E34C" w:rsidR="00DE0E4F" w:rsidRDefault="00DE0E4F" w:rsidP="00DE0E4F">
      <w:pPr>
        <w:pStyle w:val="Corpotesto"/>
        <w:spacing w:before="59"/>
        <w:ind w:right="-1"/>
        <w:rPr>
          <w:b w:val="0"/>
          <w:i/>
          <w:u w:val="single"/>
        </w:rPr>
      </w:pPr>
      <w:r>
        <w:rPr>
          <w:b w:val="0"/>
        </w:rPr>
        <w:t xml:space="preserve">mail: </w:t>
      </w:r>
      <w:r>
        <w:t>cnis00300e@istruzione.it</w:t>
      </w:r>
    </w:p>
    <w:p w14:paraId="2DF607B5" w14:textId="77777777" w:rsidR="00DE0E4F" w:rsidRDefault="00DE0E4F" w:rsidP="00DE0E4F">
      <w:pPr>
        <w:pStyle w:val="Corpotesto"/>
        <w:spacing w:before="59"/>
        <w:ind w:left="769" w:right="917"/>
        <w:jc w:val="center"/>
      </w:pPr>
    </w:p>
    <w:p w14:paraId="529269B1" w14:textId="77777777" w:rsidR="00DE0E4F" w:rsidRDefault="00DE0E4F" w:rsidP="00DE0E4F">
      <w:pPr>
        <w:spacing w:before="59"/>
        <w:ind w:left="920" w:right="957"/>
        <w:jc w:val="center"/>
        <w:rPr>
          <w:i/>
          <w:sz w:val="20"/>
        </w:rPr>
      </w:pPr>
      <w:r>
        <w:rPr>
          <w:i/>
          <w:sz w:val="20"/>
        </w:rPr>
        <w:t>Redatta</w:t>
      </w:r>
      <w:r>
        <w:rPr>
          <w:i/>
          <w:spacing w:val="-2"/>
          <w:sz w:val="20"/>
        </w:rPr>
        <w:t xml:space="preserve"> </w:t>
      </w:r>
      <w:r>
        <w:rPr>
          <w:i/>
          <w:sz w:val="20"/>
        </w:rPr>
        <w:t>ai</w:t>
      </w:r>
      <w:r>
        <w:rPr>
          <w:i/>
          <w:spacing w:val="-2"/>
          <w:sz w:val="20"/>
        </w:rPr>
        <w:t xml:space="preserve"> </w:t>
      </w:r>
      <w:r>
        <w:rPr>
          <w:i/>
          <w:sz w:val="20"/>
        </w:rPr>
        <w:t>sensi</w:t>
      </w:r>
      <w:r>
        <w:rPr>
          <w:i/>
          <w:spacing w:val="-2"/>
          <w:sz w:val="20"/>
        </w:rPr>
        <w:t xml:space="preserve"> </w:t>
      </w:r>
      <w:r>
        <w:rPr>
          <w:i/>
          <w:sz w:val="20"/>
        </w:rPr>
        <w:t>degli</w:t>
      </w:r>
      <w:r>
        <w:rPr>
          <w:i/>
          <w:spacing w:val="-2"/>
          <w:sz w:val="20"/>
        </w:rPr>
        <w:t xml:space="preserve"> </w:t>
      </w:r>
      <w:r>
        <w:rPr>
          <w:i/>
          <w:sz w:val="20"/>
        </w:rPr>
        <w:t>Artt.</w:t>
      </w:r>
      <w:r>
        <w:rPr>
          <w:i/>
          <w:spacing w:val="-2"/>
          <w:sz w:val="20"/>
        </w:rPr>
        <w:t xml:space="preserve"> </w:t>
      </w:r>
      <w:r>
        <w:rPr>
          <w:i/>
          <w:sz w:val="20"/>
        </w:rPr>
        <w:t>da</w:t>
      </w:r>
      <w:r>
        <w:rPr>
          <w:i/>
          <w:spacing w:val="-4"/>
          <w:sz w:val="20"/>
        </w:rPr>
        <w:t xml:space="preserve"> </w:t>
      </w:r>
      <w:r>
        <w:rPr>
          <w:i/>
          <w:sz w:val="20"/>
        </w:rPr>
        <w:t>13</w:t>
      </w:r>
      <w:r>
        <w:rPr>
          <w:i/>
          <w:spacing w:val="-3"/>
          <w:sz w:val="20"/>
        </w:rPr>
        <w:t xml:space="preserve"> </w:t>
      </w:r>
      <w:r>
        <w:rPr>
          <w:i/>
          <w:sz w:val="20"/>
        </w:rPr>
        <w:t>a</w:t>
      </w:r>
      <w:r>
        <w:rPr>
          <w:i/>
          <w:spacing w:val="-2"/>
          <w:sz w:val="20"/>
        </w:rPr>
        <w:t xml:space="preserve"> </w:t>
      </w:r>
      <w:r>
        <w:rPr>
          <w:i/>
          <w:sz w:val="20"/>
        </w:rPr>
        <w:t>15</w:t>
      </w:r>
      <w:r>
        <w:rPr>
          <w:i/>
          <w:spacing w:val="-2"/>
          <w:sz w:val="20"/>
        </w:rPr>
        <w:t xml:space="preserve"> </w:t>
      </w:r>
      <w:r>
        <w:rPr>
          <w:i/>
          <w:sz w:val="20"/>
        </w:rPr>
        <w:t>del</w:t>
      </w:r>
      <w:r>
        <w:rPr>
          <w:i/>
          <w:spacing w:val="-2"/>
          <w:sz w:val="20"/>
        </w:rPr>
        <w:t xml:space="preserve"> </w:t>
      </w:r>
      <w:r>
        <w:rPr>
          <w:i/>
          <w:sz w:val="20"/>
        </w:rPr>
        <w:t>Regolamento</w:t>
      </w:r>
      <w:r>
        <w:rPr>
          <w:i/>
          <w:spacing w:val="-1"/>
          <w:sz w:val="20"/>
        </w:rPr>
        <w:t xml:space="preserve"> </w:t>
      </w:r>
      <w:r>
        <w:rPr>
          <w:i/>
          <w:sz w:val="20"/>
        </w:rPr>
        <w:t>U.E.</w:t>
      </w:r>
      <w:r>
        <w:rPr>
          <w:i/>
          <w:spacing w:val="-3"/>
          <w:sz w:val="20"/>
        </w:rPr>
        <w:t xml:space="preserve"> </w:t>
      </w:r>
      <w:r>
        <w:rPr>
          <w:i/>
          <w:sz w:val="20"/>
        </w:rPr>
        <w:t>2016/679</w:t>
      </w:r>
      <w:r>
        <w:rPr>
          <w:i/>
          <w:spacing w:val="-3"/>
          <w:sz w:val="20"/>
        </w:rPr>
        <w:t xml:space="preserve"> </w:t>
      </w:r>
      <w:r>
        <w:rPr>
          <w:i/>
          <w:sz w:val="20"/>
        </w:rPr>
        <w:t>(G.D.P.R.)</w:t>
      </w:r>
    </w:p>
    <w:p w14:paraId="55ED9B51" w14:textId="77777777" w:rsidR="00DE0E4F" w:rsidRDefault="00DE0E4F" w:rsidP="00DE0E4F">
      <w:pPr>
        <w:pStyle w:val="Corpotesto"/>
        <w:ind w:left="272" w:right="297" w:hanging="7"/>
        <w:jc w:val="center"/>
        <w:rPr>
          <w:b w:val="0"/>
          <w:sz w:val="12"/>
          <w:szCs w:val="12"/>
        </w:rPr>
      </w:pPr>
      <w:r w:rsidRPr="00B06906">
        <w:rPr>
          <w:b w:val="0"/>
          <w:sz w:val="12"/>
          <w:szCs w:val="12"/>
        </w:rPr>
        <w:t>Prima</w:t>
      </w:r>
      <w:r w:rsidRPr="00B06906">
        <w:rPr>
          <w:b w:val="0"/>
          <w:spacing w:val="-3"/>
          <w:sz w:val="12"/>
          <w:szCs w:val="12"/>
        </w:rPr>
        <w:t xml:space="preserve"> </w:t>
      </w:r>
      <w:r w:rsidRPr="00B06906">
        <w:rPr>
          <w:b w:val="0"/>
          <w:sz w:val="12"/>
          <w:szCs w:val="12"/>
        </w:rPr>
        <w:t>che</w:t>
      </w:r>
      <w:r w:rsidRPr="00B06906">
        <w:rPr>
          <w:b w:val="0"/>
          <w:spacing w:val="-4"/>
          <w:sz w:val="12"/>
          <w:szCs w:val="12"/>
        </w:rPr>
        <w:t xml:space="preserve"> </w:t>
      </w:r>
      <w:r w:rsidRPr="00B06906">
        <w:rPr>
          <w:b w:val="0"/>
          <w:sz w:val="12"/>
          <w:szCs w:val="12"/>
        </w:rPr>
        <w:t>Lei</w:t>
      </w:r>
      <w:r w:rsidRPr="00B06906">
        <w:rPr>
          <w:b w:val="0"/>
          <w:spacing w:val="-4"/>
          <w:sz w:val="12"/>
          <w:szCs w:val="12"/>
        </w:rPr>
        <w:t xml:space="preserve"> </w:t>
      </w:r>
      <w:r w:rsidRPr="00B06906">
        <w:rPr>
          <w:b w:val="0"/>
          <w:sz w:val="12"/>
          <w:szCs w:val="12"/>
        </w:rPr>
        <w:t>ci</w:t>
      </w:r>
      <w:r w:rsidRPr="00B06906">
        <w:rPr>
          <w:b w:val="0"/>
          <w:spacing w:val="-3"/>
          <w:sz w:val="12"/>
          <w:szCs w:val="12"/>
        </w:rPr>
        <w:t xml:space="preserve"> </w:t>
      </w:r>
      <w:r w:rsidRPr="00B06906">
        <w:rPr>
          <w:b w:val="0"/>
          <w:sz w:val="12"/>
          <w:szCs w:val="12"/>
        </w:rPr>
        <w:t>fornisca</w:t>
      </w:r>
      <w:r w:rsidRPr="00B06906">
        <w:rPr>
          <w:b w:val="0"/>
          <w:spacing w:val="-3"/>
          <w:sz w:val="12"/>
          <w:szCs w:val="12"/>
        </w:rPr>
        <w:t xml:space="preserve"> </w:t>
      </w:r>
      <w:r w:rsidRPr="00B06906">
        <w:rPr>
          <w:b w:val="0"/>
          <w:sz w:val="12"/>
          <w:szCs w:val="12"/>
        </w:rPr>
        <w:t>i</w:t>
      </w:r>
      <w:r w:rsidRPr="00B06906">
        <w:rPr>
          <w:b w:val="0"/>
          <w:spacing w:val="-5"/>
          <w:sz w:val="12"/>
          <w:szCs w:val="12"/>
        </w:rPr>
        <w:t xml:space="preserve"> </w:t>
      </w:r>
      <w:r w:rsidRPr="00B06906">
        <w:rPr>
          <w:b w:val="0"/>
          <w:sz w:val="12"/>
          <w:szCs w:val="12"/>
        </w:rPr>
        <w:t>dati</w:t>
      </w:r>
      <w:r w:rsidRPr="00B06906">
        <w:rPr>
          <w:b w:val="0"/>
          <w:spacing w:val="-2"/>
          <w:sz w:val="12"/>
          <w:szCs w:val="12"/>
        </w:rPr>
        <w:t xml:space="preserve"> </w:t>
      </w:r>
      <w:r w:rsidRPr="00B06906">
        <w:rPr>
          <w:b w:val="0"/>
          <w:sz w:val="12"/>
          <w:szCs w:val="12"/>
        </w:rPr>
        <w:t>personali</w:t>
      </w:r>
      <w:r w:rsidRPr="00B06906">
        <w:rPr>
          <w:b w:val="0"/>
          <w:spacing w:val="-4"/>
          <w:sz w:val="12"/>
          <w:szCs w:val="12"/>
        </w:rPr>
        <w:t xml:space="preserve"> </w:t>
      </w:r>
      <w:r w:rsidRPr="00B06906">
        <w:rPr>
          <w:b w:val="0"/>
          <w:sz w:val="12"/>
          <w:szCs w:val="12"/>
        </w:rPr>
        <w:t>che</w:t>
      </w:r>
      <w:r w:rsidRPr="00B06906">
        <w:rPr>
          <w:b w:val="0"/>
          <w:spacing w:val="-3"/>
          <w:sz w:val="12"/>
          <w:szCs w:val="12"/>
        </w:rPr>
        <w:t xml:space="preserve"> </w:t>
      </w:r>
      <w:r w:rsidRPr="00B06906">
        <w:rPr>
          <w:b w:val="0"/>
          <w:sz w:val="12"/>
          <w:szCs w:val="12"/>
        </w:rPr>
        <w:t>La</w:t>
      </w:r>
      <w:r w:rsidRPr="00B06906">
        <w:rPr>
          <w:b w:val="0"/>
          <w:spacing w:val="-3"/>
          <w:sz w:val="12"/>
          <w:szCs w:val="12"/>
        </w:rPr>
        <w:t xml:space="preserve"> </w:t>
      </w:r>
      <w:r w:rsidRPr="00B06906">
        <w:rPr>
          <w:b w:val="0"/>
          <w:sz w:val="12"/>
          <w:szCs w:val="12"/>
        </w:rPr>
        <w:t>riguardano,</w:t>
      </w:r>
      <w:r w:rsidRPr="00B06906">
        <w:rPr>
          <w:b w:val="0"/>
          <w:spacing w:val="-3"/>
          <w:sz w:val="12"/>
          <w:szCs w:val="12"/>
        </w:rPr>
        <w:t xml:space="preserve"> </w:t>
      </w:r>
      <w:r w:rsidRPr="00B06906">
        <w:rPr>
          <w:b w:val="0"/>
          <w:sz w:val="12"/>
          <w:szCs w:val="12"/>
        </w:rPr>
        <w:t>in</w:t>
      </w:r>
      <w:r w:rsidRPr="00B06906">
        <w:rPr>
          <w:b w:val="0"/>
          <w:spacing w:val="-5"/>
          <w:sz w:val="12"/>
          <w:szCs w:val="12"/>
        </w:rPr>
        <w:t xml:space="preserve"> </w:t>
      </w:r>
      <w:r w:rsidRPr="00B06906">
        <w:rPr>
          <w:b w:val="0"/>
          <w:sz w:val="12"/>
          <w:szCs w:val="12"/>
        </w:rPr>
        <w:t>applicazione</w:t>
      </w:r>
      <w:r w:rsidRPr="00B06906">
        <w:rPr>
          <w:b w:val="0"/>
          <w:spacing w:val="-3"/>
          <w:sz w:val="12"/>
          <w:szCs w:val="12"/>
        </w:rPr>
        <w:t xml:space="preserve"> </w:t>
      </w:r>
      <w:r w:rsidRPr="00B06906">
        <w:rPr>
          <w:b w:val="0"/>
          <w:sz w:val="12"/>
          <w:szCs w:val="12"/>
        </w:rPr>
        <w:t>del</w:t>
      </w:r>
      <w:r w:rsidRPr="00B06906">
        <w:rPr>
          <w:b w:val="0"/>
          <w:spacing w:val="-4"/>
          <w:sz w:val="12"/>
          <w:szCs w:val="12"/>
        </w:rPr>
        <w:t xml:space="preserve"> </w:t>
      </w:r>
      <w:r w:rsidRPr="00B06906">
        <w:rPr>
          <w:b w:val="0"/>
          <w:sz w:val="12"/>
          <w:szCs w:val="12"/>
        </w:rPr>
        <w:t>Regolamento</w:t>
      </w:r>
      <w:r w:rsidRPr="00B06906">
        <w:rPr>
          <w:b w:val="0"/>
          <w:spacing w:val="-3"/>
          <w:sz w:val="12"/>
          <w:szCs w:val="12"/>
        </w:rPr>
        <w:t xml:space="preserve"> </w:t>
      </w:r>
      <w:r w:rsidRPr="00B06906">
        <w:rPr>
          <w:b w:val="0"/>
          <w:sz w:val="12"/>
          <w:szCs w:val="12"/>
        </w:rPr>
        <w:t>Europeo</w:t>
      </w:r>
      <w:r w:rsidRPr="00B06906">
        <w:rPr>
          <w:b w:val="0"/>
          <w:spacing w:val="5"/>
          <w:sz w:val="12"/>
          <w:szCs w:val="12"/>
        </w:rPr>
        <w:t xml:space="preserve"> </w:t>
      </w:r>
      <w:r w:rsidRPr="00B06906">
        <w:rPr>
          <w:b w:val="0"/>
          <w:sz w:val="12"/>
          <w:szCs w:val="12"/>
        </w:rPr>
        <w:t>sulla</w:t>
      </w:r>
      <w:r w:rsidRPr="00B06906">
        <w:rPr>
          <w:b w:val="0"/>
          <w:spacing w:val="-1"/>
          <w:sz w:val="12"/>
          <w:szCs w:val="12"/>
        </w:rPr>
        <w:t xml:space="preserve"> </w:t>
      </w:r>
      <w:r w:rsidRPr="00B06906">
        <w:rPr>
          <w:b w:val="0"/>
          <w:sz w:val="12"/>
          <w:szCs w:val="12"/>
        </w:rPr>
        <w:t>protezione</w:t>
      </w:r>
      <w:r w:rsidRPr="00B06906">
        <w:rPr>
          <w:b w:val="0"/>
          <w:spacing w:val="-4"/>
          <w:sz w:val="12"/>
          <w:szCs w:val="12"/>
        </w:rPr>
        <w:t xml:space="preserve"> </w:t>
      </w:r>
      <w:r w:rsidRPr="00B06906">
        <w:rPr>
          <w:b w:val="0"/>
          <w:sz w:val="12"/>
          <w:szCs w:val="12"/>
        </w:rPr>
        <w:t>dei</w:t>
      </w:r>
      <w:r w:rsidRPr="00B06906">
        <w:rPr>
          <w:b w:val="0"/>
          <w:spacing w:val="-4"/>
          <w:sz w:val="12"/>
          <w:szCs w:val="12"/>
        </w:rPr>
        <w:t xml:space="preserve"> </w:t>
      </w:r>
      <w:r w:rsidRPr="00B06906">
        <w:rPr>
          <w:b w:val="0"/>
          <w:sz w:val="12"/>
          <w:szCs w:val="12"/>
        </w:rPr>
        <w:t>dati</w:t>
      </w:r>
      <w:r w:rsidRPr="00B06906">
        <w:rPr>
          <w:b w:val="0"/>
          <w:spacing w:val="-2"/>
          <w:sz w:val="12"/>
          <w:szCs w:val="12"/>
        </w:rPr>
        <w:t xml:space="preserve"> </w:t>
      </w:r>
      <w:r w:rsidRPr="00B06906">
        <w:rPr>
          <w:b w:val="0"/>
          <w:sz w:val="12"/>
          <w:szCs w:val="12"/>
        </w:rPr>
        <w:t>personali,</w:t>
      </w:r>
      <w:r w:rsidRPr="00B06906">
        <w:rPr>
          <w:b w:val="0"/>
          <w:spacing w:val="-4"/>
          <w:sz w:val="12"/>
          <w:szCs w:val="12"/>
        </w:rPr>
        <w:t xml:space="preserve"> </w:t>
      </w:r>
      <w:r w:rsidRPr="00B06906">
        <w:rPr>
          <w:b w:val="0"/>
          <w:sz w:val="12"/>
          <w:szCs w:val="12"/>
        </w:rPr>
        <w:t>è</w:t>
      </w:r>
      <w:r w:rsidRPr="00B06906">
        <w:rPr>
          <w:b w:val="0"/>
          <w:spacing w:val="-4"/>
          <w:sz w:val="12"/>
          <w:szCs w:val="12"/>
        </w:rPr>
        <w:t xml:space="preserve"> </w:t>
      </w:r>
      <w:r w:rsidRPr="00B06906">
        <w:rPr>
          <w:b w:val="0"/>
          <w:sz w:val="12"/>
          <w:szCs w:val="12"/>
        </w:rPr>
        <w:t>opportuno</w:t>
      </w:r>
      <w:r w:rsidRPr="00B06906">
        <w:rPr>
          <w:b w:val="0"/>
          <w:spacing w:val="-3"/>
          <w:sz w:val="12"/>
          <w:szCs w:val="12"/>
        </w:rPr>
        <w:t xml:space="preserve"> </w:t>
      </w:r>
      <w:r w:rsidRPr="00B06906">
        <w:rPr>
          <w:b w:val="0"/>
          <w:sz w:val="12"/>
          <w:szCs w:val="12"/>
        </w:rPr>
        <w:t>che</w:t>
      </w:r>
      <w:r w:rsidRPr="00B06906">
        <w:rPr>
          <w:b w:val="0"/>
          <w:spacing w:val="-1"/>
          <w:sz w:val="12"/>
          <w:szCs w:val="12"/>
        </w:rPr>
        <w:t xml:space="preserve"> </w:t>
      </w:r>
      <w:r w:rsidRPr="00B06906">
        <w:rPr>
          <w:b w:val="0"/>
          <w:sz w:val="12"/>
          <w:szCs w:val="12"/>
        </w:rPr>
        <w:t>prenda</w:t>
      </w:r>
      <w:r w:rsidRPr="00B06906">
        <w:rPr>
          <w:b w:val="0"/>
          <w:spacing w:val="-1"/>
          <w:sz w:val="12"/>
          <w:szCs w:val="12"/>
        </w:rPr>
        <w:t xml:space="preserve"> </w:t>
      </w:r>
      <w:r w:rsidRPr="00B06906">
        <w:rPr>
          <w:b w:val="0"/>
          <w:sz w:val="12"/>
          <w:szCs w:val="12"/>
        </w:rPr>
        <w:t>visione</w:t>
      </w:r>
      <w:r w:rsidRPr="00B06906">
        <w:rPr>
          <w:b w:val="0"/>
          <w:spacing w:val="-3"/>
          <w:sz w:val="12"/>
          <w:szCs w:val="12"/>
        </w:rPr>
        <w:t xml:space="preserve"> </w:t>
      </w:r>
      <w:r w:rsidRPr="00B06906">
        <w:rPr>
          <w:b w:val="0"/>
          <w:sz w:val="12"/>
          <w:szCs w:val="12"/>
        </w:rPr>
        <w:t>si</w:t>
      </w:r>
      <w:r w:rsidRPr="00B06906">
        <w:rPr>
          <w:b w:val="0"/>
          <w:spacing w:val="-2"/>
          <w:sz w:val="12"/>
          <w:szCs w:val="12"/>
        </w:rPr>
        <w:t xml:space="preserve"> </w:t>
      </w:r>
      <w:r w:rsidRPr="00B06906">
        <w:rPr>
          <w:b w:val="0"/>
          <w:sz w:val="12"/>
          <w:szCs w:val="12"/>
        </w:rPr>
        <w:t>una</w:t>
      </w:r>
      <w:r w:rsidRPr="00B06906">
        <w:rPr>
          <w:b w:val="0"/>
          <w:spacing w:val="-3"/>
          <w:sz w:val="12"/>
          <w:szCs w:val="12"/>
        </w:rPr>
        <w:t xml:space="preserve"> </w:t>
      </w:r>
      <w:r w:rsidRPr="00B06906">
        <w:rPr>
          <w:b w:val="0"/>
          <w:sz w:val="12"/>
          <w:szCs w:val="12"/>
        </w:rPr>
        <w:t>serie</w:t>
      </w:r>
      <w:r w:rsidRPr="00B06906">
        <w:rPr>
          <w:b w:val="0"/>
          <w:spacing w:val="1"/>
          <w:sz w:val="12"/>
          <w:szCs w:val="12"/>
        </w:rPr>
        <w:t xml:space="preserve"> </w:t>
      </w:r>
      <w:r w:rsidRPr="00B06906">
        <w:rPr>
          <w:b w:val="0"/>
          <w:sz w:val="12"/>
          <w:szCs w:val="12"/>
        </w:rPr>
        <w:t>di</w:t>
      </w:r>
      <w:r w:rsidRPr="00B06906">
        <w:rPr>
          <w:b w:val="0"/>
          <w:spacing w:val="-4"/>
          <w:sz w:val="12"/>
          <w:szCs w:val="12"/>
        </w:rPr>
        <w:t xml:space="preserve"> </w:t>
      </w:r>
      <w:r w:rsidRPr="00B06906">
        <w:rPr>
          <w:b w:val="0"/>
          <w:sz w:val="12"/>
          <w:szCs w:val="12"/>
        </w:rPr>
        <w:t>informazioni</w:t>
      </w:r>
      <w:r w:rsidRPr="00B06906">
        <w:rPr>
          <w:b w:val="0"/>
          <w:spacing w:val="-4"/>
          <w:sz w:val="12"/>
          <w:szCs w:val="12"/>
        </w:rPr>
        <w:t xml:space="preserve"> </w:t>
      </w:r>
      <w:r w:rsidRPr="00B06906">
        <w:rPr>
          <w:b w:val="0"/>
          <w:sz w:val="12"/>
          <w:szCs w:val="12"/>
        </w:rPr>
        <w:t>che</w:t>
      </w:r>
      <w:r w:rsidRPr="00B06906">
        <w:rPr>
          <w:b w:val="0"/>
          <w:spacing w:val="-4"/>
          <w:sz w:val="12"/>
          <w:szCs w:val="12"/>
        </w:rPr>
        <w:t xml:space="preserve"> </w:t>
      </w:r>
      <w:r w:rsidRPr="00B06906">
        <w:rPr>
          <w:b w:val="0"/>
          <w:sz w:val="12"/>
          <w:szCs w:val="12"/>
        </w:rPr>
        <w:t>La</w:t>
      </w:r>
      <w:r w:rsidRPr="00B06906">
        <w:rPr>
          <w:b w:val="0"/>
          <w:spacing w:val="-3"/>
          <w:sz w:val="12"/>
          <w:szCs w:val="12"/>
        </w:rPr>
        <w:t xml:space="preserve"> </w:t>
      </w:r>
      <w:r w:rsidRPr="00B06906">
        <w:rPr>
          <w:b w:val="0"/>
          <w:sz w:val="12"/>
          <w:szCs w:val="12"/>
        </w:rPr>
        <w:t>possono</w:t>
      </w:r>
      <w:r w:rsidRPr="00B06906">
        <w:rPr>
          <w:b w:val="0"/>
          <w:spacing w:val="-3"/>
          <w:sz w:val="12"/>
          <w:szCs w:val="12"/>
        </w:rPr>
        <w:t xml:space="preserve"> </w:t>
      </w:r>
      <w:r w:rsidRPr="00B06906">
        <w:rPr>
          <w:b w:val="0"/>
          <w:sz w:val="12"/>
          <w:szCs w:val="12"/>
        </w:rPr>
        <w:t>aiutare</w:t>
      </w:r>
      <w:r w:rsidRPr="00B06906">
        <w:rPr>
          <w:b w:val="0"/>
          <w:spacing w:val="-3"/>
          <w:sz w:val="12"/>
          <w:szCs w:val="12"/>
        </w:rPr>
        <w:t xml:space="preserve"> </w:t>
      </w:r>
      <w:r w:rsidRPr="00B06906">
        <w:rPr>
          <w:b w:val="0"/>
          <w:sz w:val="12"/>
          <w:szCs w:val="12"/>
        </w:rPr>
        <w:t>a</w:t>
      </w:r>
      <w:r w:rsidRPr="00B06906">
        <w:rPr>
          <w:b w:val="0"/>
          <w:spacing w:val="-3"/>
          <w:sz w:val="12"/>
          <w:szCs w:val="12"/>
        </w:rPr>
        <w:t xml:space="preserve"> </w:t>
      </w:r>
      <w:r w:rsidRPr="00B06906">
        <w:rPr>
          <w:b w:val="0"/>
          <w:sz w:val="12"/>
          <w:szCs w:val="12"/>
        </w:rPr>
        <w:t>comprendere</w:t>
      </w:r>
      <w:r w:rsidRPr="00B06906">
        <w:rPr>
          <w:b w:val="0"/>
          <w:spacing w:val="-2"/>
          <w:sz w:val="12"/>
          <w:szCs w:val="12"/>
        </w:rPr>
        <w:t xml:space="preserve"> </w:t>
      </w:r>
      <w:r w:rsidRPr="00B06906">
        <w:rPr>
          <w:b w:val="0"/>
          <w:sz w:val="12"/>
          <w:szCs w:val="12"/>
        </w:rPr>
        <w:t>le</w:t>
      </w:r>
      <w:r w:rsidRPr="00B06906">
        <w:rPr>
          <w:b w:val="0"/>
          <w:spacing w:val="-4"/>
          <w:sz w:val="12"/>
          <w:szCs w:val="12"/>
        </w:rPr>
        <w:t xml:space="preserve"> </w:t>
      </w:r>
      <w:r w:rsidRPr="00B06906">
        <w:rPr>
          <w:b w:val="0"/>
          <w:sz w:val="12"/>
          <w:szCs w:val="12"/>
        </w:rPr>
        <w:t>motivazioni</w:t>
      </w:r>
      <w:r w:rsidRPr="00B06906">
        <w:rPr>
          <w:b w:val="0"/>
          <w:spacing w:val="-2"/>
          <w:sz w:val="12"/>
          <w:szCs w:val="12"/>
        </w:rPr>
        <w:t xml:space="preserve"> </w:t>
      </w:r>
      <w:r w:rsidRPr="00B06906">
        <w:rPr>
          <w:b w:val="0"/>
          <w:sz w:val="12"/>
          <w:szCs w:val="12"/>
        </w:rPr>
        <w:t>per</w:t>
      </w:r>
      <w:r w:rsidRPr="00B06906">
        <w:rPr>
          <w:b w:val="0"/>
          <w:spacing w:val="-4"/>
          <w:sz w:val="12"/>
          <w:szCs w:val="12"/>
        </w:rPr>
        <w:t xml:space="preserve"> </w:t>
      </w:r>
      <w:r w:rsidRPr="00B06906">
        <w:rPr>
          <w:b w:val="0"/>
          <w:sz w:val="12"/>
          <w:szCs w:val="12"/>
        </w:rPr>
        <w:t>le</w:t>
      </w:r>
      <w:r w:rsidRPr="00B06906">
        <w:rPr>
          <w:b w:val="0"/>
          <w:spacing w:val="-1"/>
          <w:sz w:val="12"/>
          <w:szCs w:val="12"/>
        </w:rPr>
        <w:t xml:space="preserve"> </w:t>
      </w:r>
      <w:r w:rsidRPr="00B06906">
        <w:rPr>
          <w:b w:val="0"/>
          <w:sz w:val="12"/>
          <w:szCs w:val="12"/>
        </w:rPr>
        <w:t>quali</w:t>
      </w:r>
      <w:r w:rsidRPr="00B06906">
        <w:rPr>
          <w:b w:val="0"/>
          <w:spacing w:val="-3"/>
          <w:sz w:val="12"/>
          <w:szCs w:val="12"/>
        </w:rPr>
        <w:t xml:space="preserve"> </w:t>
      </w:r>
      <w:r w:rsidRPr="00B06906">
        <w:rPr>
          <w:b w:val="0"/>
          <w:sz w:val="12"/>
          <w:szCs w:val="12"/>
        </w:rPr>
        <w:t>i</w:t>
      </w:r>
      <w:r w:rsidRPr="00B06906">
        <w:rPr>
          <w:b w:val="0"/>
          <w:spacing w:val="-5"/>
          <w:sz w:val="12"/>
          <w:szCs w:val="12"/>
        </w:rPr>
        <w:t xml:space="preserve"> </w:t>
      </w:r>
      <w:r w:rsidRPr="00B06906">
        <w:rPr>
          <w:b w:val="0"/>
          <w:sz w:val="12"/>
          <w:szCs w:val="12"/>
        </w:rPr>
        <w:t>Suoi</w:t>
      </w:r>
      <w:r w:rsidRPr="00B06906">
        <w:rPr>
          <w:b w:val="0"/>
          <w:spacing w:val="-4"/>
          <w:sz w:val="12"/>
          <w:szCs w:val="12"/>
        </w:rPr>
        <w:t xml:space="preserve"> </w:t>
      </w:r>
      <w:r w:rsidRPr="00B06906">
        <w:rPr>
          <w:b w:val="0"/>
          <w:sz w:val="12"/>
          <w:szCs w:val="12"/>
        </w:rPr>
        <w:t>dati</w:t>
      </w:r>
      <w:r w:rsidRPr="00B06906">
        <w:rPr>
          <w:b w:val="0"/>
          <w:spacing w:val="-4"/>
          <w:sz w:val="12"/>
          <w:szCs w:val="12"/>
        </w:rPr>
        <w:t xml:space="preserve"> </w:t>
      </w:r>
      <w:r w:rsidRPr="00B06906">
        <w:rPr>
          <w:b w:val="0"/>
          <w:sz w:val="12"/>
          <w:szCs w:val="12"/>
        </w:rPr>
        <w:t>verranno</w:t>
      </w:r>
      <w:r w:rsidRPr="00B06906">
        <w:rPr>
          <w:b w:val="0"/>
          <w:spacing w:val="-3"/>
          <w:sz w:val="12"/>
          <w:szCs w:val="12"/>
        </w:rPr>
        <w:t xml:space="preserve"> </w:t>
      </w:r>
      <w:r w:rsidRPr="00B06906">
        <w:rPr>
          <w:b w:val="0"/>
          <w:sz w:val="12"/>
          <w:szCs w:val="12"/>
        </w:rPr>
        <w:t>trattati</w:t>
      </w:r>
      <w:r w:rsidRPr="00B06906">
        <w:rPr>
          <w:b w:val="0"/>
          <w:spacing w:val="-3"/>
          <w:sz w:val="12"/>
          <w:szCs w:val="12"/>
        </w:rPr>
        <w:t xml:space="preserve"> </w:t>
      </w:r>
      <w:r w:rsidRPr="00B06906">
        <w:rPr>
          <w:b w:val="0"/>
          <w:sz w:val="12"/>
          <w:szCs w:val="12"/>
        </w:rPr>
        <w:t>e</w:t>
      </w:r>
      <w:r w:rsidRPr="00B06906">
        <w:rPr>
          <w:b w:val="0"/>
          <w:spacing w:val="-4"/>
          <w:sz w:val="12"/>
          <w:szCs w:val="12"/>
        </w:rPr>
        <w:t xml:space="preserve"> </w:t>
      </w:r>
      <w:r w:rsidRPr="00B06906">
        <w:rPr>
          <w:b w:val="0"/>
          <w:sz w:val="12"/>
          <w:szCs w:val="12"/>
        </w:rPr>
        <w:t>quali</w:t>
      </w:r>
      <w:r w:rsidRPr="00B06906">
        <w:rPr>
          <w:b w:val="0"/>
          <w:spacing w:val="-4"/>
          <w:sz w:val="12"/>
          <w:szCs w:val="12"/>
        </w:rPr>
        <w:t xml:space="preserve"> </w:t>
      </w:r>
      <w:r w:rsidRPr="00B06906">
        <w:rPr>
          <w:b w:val="0"/>
          <w:sz w:val="12"/>
          <w:szCs w:val="12"/>
        </w:rPr>
        <w:t>sono</w:t>
      </w:r>
      <w:r w:rsidRPr="00B06906">
        <w:rPr>
          <w:b w:val="0"/>
          <w:spacing w:val="-3"/>
          <w:sz w:val="12"/>
          <w:szCs w:val="12"/>
        </w:rPr>
        <w:t xml:space="preserve"> </w:t>
      </w:r>
      <w:r w:rsidRPr="00B06906">
        <w:rPr>
          <w:b w:val="0"/>
          <w:sz w:val="12"/>
          <w:szCs w:val="12"/>
        </w:rPr>
        <w:t>i</w:t>
      </w:r>
      <w:r w:rsidRPr="00B06906">
        <w:rPr>
          <w:b w:val="0"/>
          <w:spacing w:val="3"/>
          <w:sz w:val="12"/>
          <w:szCs w:val="12"/>
        </w:rPr>
        <w:t xml:space="preserve"> </w:t>
      </w:r>
      <w:r w:rsidRPr="00B06906">
        <w:rPr>
          <w:b w:val="0"/>
          <w:sz w:val="12"/>
          <w:szCs w:val="12"/>
        </w:rPr>
        <w:t>diritti</w:t>
      </w:r>
      <w:r w:rsidRPr="00B06906">
        <w:rPr>
          <w:b w:val="0"/>
          <w:spacing w:val="-2"/>
          <w:sz w:val="12"/>
          <w:szCs w:val="12"/>
        </w:rPr>
        <w:t xml:space="preserve"> </w:t>
      </w:r>
      <w:r w:rsidRPr="00B06906">
        <w:rPr>
          <w:b w:val="0"/>
          <w:sz w:val="12"/>
          <w:szCs w:val="12"/>
        </w:rPr>
        <w:t>che</w:t>
      </w:r>
      <w:r w:rsidRPr="00B06906">
        <w:rPr>
          <w:b w:val="0"/>
          <w:spacing w:val="-4"/>
          <w:sz w:val="12"/>
          <w:szCs w:val="12"/>
        </w:rPr>
        <w:t xml:space="preserve"> </w:t>
      </w:r>
      <w:r w:rsidRPr="00B06906">
        <w:rPr>
          <w:b w:val="0"/>
          <w:sz w:val="12"/>
          <w:szCs w:val="12"/>
        </w:rPr>
        <w:t>potrà</w:t>
      </w:r>
      <w:r w:rsidRPr="00B06906">
        <w:rPr>
          <w:b w:val="0"/>
          <w:spacing w:val="-3"/>
          <w:sz w:val="12"/>
          <w:szCs w:val="12"/>
        </w:rPr>
        <w:t xml:space="preserve"> </w:t>
      </w:r>
      <w:r w:rsidRPr="00B06906">
        <w:rPr>
          <w:b w:val="0"/>
          <w:sz w:val="12"/>
          <w:szCs w:val="12"/>
        </w:rPr>
        <w:t>esercitare</w:t>
      </w:r>
      <w:r w:rsidRPr="00B06906">
        <w:rPr>
          <w:b w:val="0"/>
          <w:spacing w:val="-3"/>
          <w:sz w:val="12"/>
          <w:szCs w:val="12"/>
        </w:rPr>
        <w:t xml:space="preserve"> </w:t>
      </w:r>
      <w:r w:rsidRPr="00B06906">
        <w:rPr>
          <w:b w:val="0"/>
          <w:sz w:val="12"/>
          <w:szCs w:val="12"/>
        </w:rPr>
        <w:t>rispetto</w:t>
      </w:r>
      <w:r w:rsidRPr="00B06906">
        <w:rPr>
          <w:b w:val="0"/>
          <w:spacing w:val="-3"/>
          <w:sz w:val="12"/>
          <w:szCs w:val="12"/>
        </w:rPr>
        <w:t xml:space="preserve"> </w:t>
      </w:r>
      <w:r w:rsidRPr="00B06906">
        <w:rPr>
          <w:b w:val="0"/>
          <w:sz w:val="12"/>
          <w:szCs w:val="12"/>
        </w:rPr>
        <w:t>a</w:t>
      </w:r>
      <w:r w:rsidRPr="00B06906">
        <w:rPr>
          <w:b w:val="0"/>
          <w:spacing w:val="-4"/>
          <w:sz w:val="12"/>
          <w:szCs w:val="12"/>
        </w:rPr>
        <w:t xml:space="preserve"> </w:t>
      </w:r>
      <w:r w:rsidRPr="00B06906">
        <w:rPr>
          <w:b w:val="0"/>
          <w:sz w:val="12"/>
          <w:szCs w:val="12"/>
        </w:rPr>
        <w:t>questo</w:t>
      </w:r>
      <w:r w:rsidRPr="00B06906">
        <w:rPr>
          <w:b w:val="0"/>
          <w:spacing w:val="-1"/>
          <w:sz w:val="12"/>
          <w:szCs w:val="12"/>
        </w:rPr>
        <w:t xml:space="preserve"> </w:t>
      </w:r>
      <w:r w:rsidRPr="00B06906">
        <w:rPr>
          <w:b w:val="0"/>
          <w:sz w:val="12"/>
          <w:szCs w:val="12"/>
        </w:rPr>
        <w:t>trattamento.</w:t>
      </w:r>
    </w:p>
    <w:p w14:paraId="176C6179" w14:textId="77777777" w:rsidR="00DE0E4F" w:rsidRPr="00B06906" w:rsidRDefault="00DE0E4F" w:rsidP="00DE0E4F">
      <w:pPr>
        <w:pStyle w:val="Corpotesto"/>
        <w:ind w:left="272" w:right="297" w:hanging="7"/>
        <w:jc w:val="center"/>
        <w:rPr>
          <w:b w:val="0"/>
          <w:sz w:val="12"/>
          <w:szCs w:val="12"/>
        </w:rPr>
      </w:pPr>
    </w:p>
    <w:p w14:paraId="33E419C7" w14:textId="77777777" w:rsidR="00DE0E4F" w:rsidRDefault="00DE0E4F" w:rsidP="00DE0E4F">
      <w:pPr>
        <w:spacing w:after="40" w:line="180" w:lineRule="atLeast"/>
        <w:rPr>
          <w:sz w:val="19"/>
          <w:szCs w:val="19"/>
        </w:rPr>
      </w:pPr>
    </w:p>
    <w:p w14:paraId="50BDB152" w14:textId="5C75A289" w:rsidR="00DE0E4F" w:rsidRPr="00D5676D" w:rsidRDefault="00DE0E4F" w:rsidP="00DE0E4F">
      <w:pPr>
        <w:pStyle w:val="Paragrafoelenco"/>
        <w:numPr>
          <w:ilvl w:val="0"/>
          <w:numId w:val="3"/>
        </w:numPr>
        <w:spacing w:before="59"/>
        <w:ind w:left="284"/>
        <w:jc w:val="both"/>
        <w:rPr>
          <w:sz w:val="16"/>
          <w:szCs w:val="16"/>
        </w:rPr>
      </w:pPr>
      <w:r w:rsidRPr="00D5676D">
        <w:rPr>
          <w:sz w:val="16"/>
          <w:szCs w:val="16"/>
        </w:rPr>
        <w:t>Trattamento dei dati personali in base a previsioni di legge o regolamento Nel corso della Gara Nazionale e del conseguente rapporto con l’I</w:t>
      </w:r>
      <w:r>
        <w:rPr>
          <w:sz w:val="16"/>
          <w:szCs w:val="16"/>
        </w:rPr>
        <w:t>stituto Scolastico I.P.S.I.A “</w:t>
      </w:r>
      <w:r w:rsidR="00D43C1D">
        <w:rPr>
          <w:sz w:val="16"/>
          <w:szCs w:val="16"/>
        </w:rPr>
        <w:t>Sebastiano Grandis</w:t>
      </w:r>
      <w:r>
        <w:rPr>
          <w:sz w:val="16"/>
          <w:szCs w:val="16"/>
        </w:rPr>
        <w:t xml:space="preserve">” di </w:t>
      </w:r>
      <w:r w:rsidR="00D43C1D">
        <w:rPr>
          <w:sz w:val="16"/>
          <w:szCs w:val="16"/>
        </w:rPr>
        <w:t>Cuneo</w:t>
      </w:r>
      <w:r w:rsidRPr="00D5676D">
        <w:rPr>
          <w:sz w:val="16"/>
          <w:szCs w:val="16"/>
        </w:rPr>
        <w:t>, i dati personali verranno trattati dal personale della scuola nell’ambito delle proprie finalità istituzionali, che sono quelle relative all’istruzione ed alla formazione degli studenti e, in particolare, quelle legate alle finalità della Gara Nazionale e quelle amministrative strumentali necessarie, previste e definite dalla normativa vigente compresa quella di Gara.</w:t>
      </w:r>
    </w:p>
    <w:p w14:paraId="18488250" w14:textId="77777777" w:rsidR="00DE0E4F" w:rsidRPr="00D5676D" w:rsidRDefault="00DE0E4F" w:rsidP="00DE0E4F">
      <w:pPr>
        <w:pStyle w:val="Paragrafoelenco"/>
        <w:numPr>
          <w:ilvl w:val="0"/>
          <w:numId w:val="3"/>
        </w:numPr>
        <w:spacing w:before="59"/>
        <w:ind w:left="284"/>
        <w:jc w:val="both"/>
        <w:rPr>
          <w:sz w:val="16"/>
          <w:szCs w:val="16"/>
        </w:rPr>
      </w:pPr>
      <w:r w:rsidRPr="00D5676D">
        <w:rPr>
          <w:sz w:val="16"/>
          <w:szCs w:val="16"/>
        </w:rPr>
        <w:t>Obbligatorietà del conferimento dei dati personali e del conseguente trattamento Ad eccezione di quanto previsto ai successivi punti 5, 6 e 7 del presente documento (per i quali casi vale la facoltà di diniego di cui al punto 8), il conferimento dei dati richiesti e il conseguente trattamento sono obbligatori, in quanto previsti dalla normativa citata al precedente punto 1. L'eventuale rifiuto a fornire tali dati comporta l’impossibilità di partecipare alla Gara Nazionale.</w:t>
      </w:r>
    </w:p>
    <w:p w14:paraId="30BC03A4" w14:textId="77777777" w:rsidR="00DE0E4F" w:rsidRPr="00D5676D" w:rsidRDefault="00DE0E4F" w:rsidP="00DE0E4F">
      <w:pPr>
        <w:pStyle w:val="Paragrafoelenco"/>
        <w:numPr>
          <w:ilvl w:val="0"/>
          <w:numId w:val="3"/>
        </w:numPr>
        <w:spacing w:before="59"/>
        <w:ind w:left="284"/>
        <w:jc w:val="both"/>
        <w:rPr>
          <w:sz w:val="16"/>
          <w:szCs w:val="16"/>
        </w:rPr>
      </w:pPr>
      <w:r w:rsidRPr="00D5676D">
        <w:rPr>
          <w:sz w:val="16"/>
          <w:szCs w:val="16"/>
        </w:rPr>
        <w:t>Trattamento di dati particolari I dati personali da Lei forniti, se qualificati come “dati particolari” (ex sensibili) dal Codice, e i dati previsti dagli art. 9 e 10 del Regolamento saranno trattati esclusivamente dal personale della scuola, appositamente incaricato, secondo quanto previsto dalle disposizioni di legge e di regolamento citate in nota al precedente punto 1 e nel rispetto del principio di stretta indispensabilità dei trattamenti. I dati particolari non saranno oggetto di diffusione; tuttavia, alcuni di essi potranno essere comunicati ad altri soggetti pubblici nella misura strettamente indispensabile per svolgere attività istituzionali previste dalle vigenti disposizioni in materia sanitaria, previdenziale, tributaria, giudiziaria e di istruzione, nei limiti previsti dalla legge</w:t>
      </w:r>
    </w:p>
    <w:p w14:paraId="37E4767B" w14:textId="77777777" w:rsidR="00DE0E4F" w:rsidRPr="00D5676D" w:rsidRDefault="00DE0E4F" w:rsidP="00DE0E4F">
      <w:pPr>
        <w:pStyle w:val="Paragrafoelenco"/>
        <w:numPr>
          <w:ilvl w:val="0"/>
          <w:numId w:val="3"/>
        </w:numPr>
        <w:spacing w:before="59"/>
        <w:ind w:left="284"/>
        <w:jc w:val="both"/>
        <w:rPr>
          <w:sz w:val="16"/>
          <w:szCs w:val="16"/>
        </w:rPr>
      </w:pPr>
      <w:r w:rsidRPr="00D5676D">
        <w:rPr>
          <w:sz w:val="16"/>
          <w:szCs w:val="16"/>
        </w:rPr>
        <w:t>Trattamento dei dati personali raccolti presso soggetti funzionalmente collegati all’Istituto I dati personali da Lei forniti potranno essere trattati anche se non sono stati raccolti presso l'Istituzione scolastica ma presso il Ministero dell’istruzione e del Merito e presso le sue articolazioni periferiche (USR, UAT) o presso altre Amministrazioni dello Stato.</w:t>
      </w:r>
    </w:p>
    <w:p w14:paraId="52A22699" w14:textId="77777777" w:rsidR="00DE0E4F" w:rsidRPr="00D5676D" w:rsidRDefault="00DE0E4F" w:rsidP="00DE0E4F">
      <w:pPr>
        <w:pStyle w:val="Paragrafoelenco"/>
        <w:numPr>
          <w:ilvl w:val="0"/>
          <w:numId w:val="3"/>
        </w:numPr>
        <w:spacing w:before="59"/>
        <w:ind w:left="284"/>
        <w:jc w:val="both"/>
        <w:rPr>
          <w:sz w:val="16"/>
          <w:szCs w:val="16"/>
        </w:rPr>
      </w:pPr>
      <w:r w:rsidRPr="00D5676D">
        <w:rPr>
          <w:sz w:val="16"/>
          <w:szCs w:val="16"/>
        </w:rPr>
        <w:t>Possibilità di comunicazione dei dati personali ad altri soggetti pubblici I dati personali da Lei forniti potranno essere comunicati a soggetti pubblici (quali, ad esempio, ASL, Comune, Provincia, Ufficio Scolastico Regionale, Ambiti Territoriali, organi di Polizia giudiziaria, organi di Polizia tributaria, Guardia di finanza, Magistratura) nei limiti di quanto previsto dalle vigenti disposizioni di legge e di regolamento e dagli obblighi conseguenti per questa istituzione scolastica.</w:t>
      </w:r>
    </w:p>
    <w:p w14:paraId="31AF9439" w14:textId="77777777" w:rsidR="00DE0E4F" w:rsidRPr="00D5676D" w:rsidRDefault="00DE0E4F" w:rsidP="00DE0E4F">
      <w:pPr>
        <w:pStyle w:val="Paragrafoelenco"/>
        <w:numPr>
          <w:ilvl w:val="0"/>
          <w:numId w:val="3"/>
        </w:numPr>
        <w:spacing w:before="59"/>
        <w:ind w:left="284"/>
        <w:jc w:val="both"/>
        <w:rPr>
          <w:sz w:val="16"/>
          <w:szCs w:val="16"/>
        </w:rPr>
      </w:pPr>
      <w:r w:rsidRPr="00D5676D">
        <w:rPr>
          <w:sz w:val="16"/>
          <w:szCs w:val="16"/>
        </w:rPr>
        <w:t>Possibilità di comunicazione dei dati personali a terzi che rendono servizi necessari all’Istituto I dati personali da Lei forniti potranno essere comunicati a soggetti terzi che forniscono servizi a questa Istituzione scolastica esclusivamente in relazione alla vostra permanenza durante la Gara Nazionale, eventuali ditte fornitrici di altri</w:t>
      </w:r>
      <w:r>
        <w:rPr>
          <w:sz w:val="16"/>
          <w:szCs w:val="16"/>
        </w:rPr>
        <w:t xml:space="preserve"> </w:t>
      </w:r>
      <w:r w:rsidRPr="00D5676D">
        <w:rPr>
          <w:sz w:val="16"/>
          <w:szCs w:val="16"/>
        </w:rPr>
        <w:t>servizi (quali ad esempio software gestionali,</w:t>
      </w:r>
      <w:r>
        <w:rPr>
          <w:sz w:val="16"/>
          <w:szCs w:val="16"/>
        </w:rPr>
        <w:t xml:space="preserve"> </w:t>
      </w:r>
      <w:r w:rsidRPr="00D5676D">
        <w:rPr>
          <w:sz w:val="16"/>
          <w:szCs w:val="16"/>
        </w:rPr>
        <w:t>servizi digitali, ditte sponsor ecc.). La realizzazione di questi trattamenti costituisce una condizione necessaria affinché l’interessato possa usufruire dei</w:t>
      </w:r>
      <w:r>
        <w:rPr>
          <w:sz w:val="16"/>
          <w:szCs w:val="16"/>
        </w:rPr>
        <w:t xml:space="preserve"> </w:t>
      </w:r>
      <w:r w:rsidRPr="00D5676D">
        <w:rPr>
          <w:sz w:val="16"/>
          <w:szCs w:val="16"/>
        </w:rPr>
        <w:t>relativi</w:t>
      </w:r>
      <w:r>
        <w:rPr>
          <w:sz w:val="16"/>
          <w:szCs w:val="16"/>
        </w:rPr>
        <w:t xml:space="preserve"> </w:t>
      </w:r>
      <w:r w:rsidRPr="00D5676D">
        <w:rPr>
          <w:sz w:val="16"/>
          <w:szCs w:val="16"/>
        </w:rPr>
        <w:t>servizi; in caso di</w:t>
      </w:r>
      <w:r>
        <w:rPr>
          <w:sz w:val="16"/>
          <w:szCs w:val="16"/>
        </w:rPr>
        <w:t xml:space="preserve"> </w:t>
      </w:r>
      <w:r w:rsidRPr="00D5676D">
        <w:rPr>
          <w:sz w:val="16"/>
          <w:szCs w:val="16"/>
        </w:rPr>
        <w:t>trattamenti continuativi, i soggetti terzi in questione sono nominati responsabili esterni del trattamento, limitatamente ai servizi resi all’Istituzione</w:t>
      </w:r>
      <w:r>
        <w:rPr>
          <w:sz w:val="16"/>
          <w:szCs w:val="16"/>
        </w:rPr>
        <w:t xml:space="preserve"> </w:t>
      </w:r>
      <w:r w:rsidRPr="00D5676D">
        <w:rPr>
          <w:sz w:val="16"/>
          <w:szCs w:val="16"/>
        </w:rPr>
        <w:t>scolastica.</w:t>
      </w:r>
    </w:p>
    <w:p w14:paraId="37D623FA" w14:textId="77777777" w:rsidR="00DE0E4F" w:rsidRPr="00D5676D" w:rsidRDefault="00DE0E4F" w:rsidP="00DE0E4F">
      <w:pPr>
        <w:pStyle w:val="Paragrafoelenco"/>
        <w:numPr>
          <w:ilvl w:val="0"/>
          <w:numId w:val="3"/>
        </w:numPr>
        <w:spacing w:before="59"/>
        <w:ind w:left="284"/>
        <w:jc w:val="both"/>
        <w:rPr>
          <w:sz w:val="16"/>
          <w:szCs w:val="16"/>
        </w:rPr>
      </w:pPr>
      <w:r w:rsidRPr="00D5676D">
        <w:rPr>
          <w:sz w:val="16"/>
          <w:szCs w:val="16"/>
        </w:rPr>
        <w:t>Possibilità di effettuare foto o riprese video e loro pubblicazione sul sito dell’Istituto È possibile che durante la Gara Nazionale vengano effettuate da parte della scuola o di soggetti incaricati, foto e riprese audio-video delle attività di gara e collegate all’evento ed è possibile che le stesse vengano pubblicate sul sito istituzionale per il tempo necessario per la finalità cui sono destinate e diffuse attraverso la stampa, i social-media, le radio o TV locali.</w:t>
      </w:r>
    </w:p>
    <w:p w14:paraId="2D2EFC6C" w14:textId="77777777" w:rsidR="00DE0E4F" w:rsidRPr="00D5676D" w:rsidRDefault="00DE0E4F" w:rsidP="00DE0E4F">
      <w:pPr>
        <w:pStyle w:val="Paragrafoelenco"/>
        <w:numPr>
          <w:ilvl w:val="0"/>
          <w:numId w:val="3"/>
        </w:numPr>
        <w:spacing w:before="59"/>
        <w:ind w:left="284"/>
        <w:jc w:val="both"/>
        <w:rPr>
          <w:sz w:val="16"/>
          <w:szCs w:val="16"/>
        </w:rPr>
      </w:pPr>
      <w:r w:rsidRPr="00D5676D">
        <w:rPr>
          <w:sz w:val="16"/>
          <w:szCs w:val="16"/>
        </w:rPr>
        <w:t>Facoltà di non conferire dati personali per determinate iniziative o servizi resi da terzi Per segnalare la volontà di non aderire a determinate iniziative o servizi tra quelli indicati ai punti 5, 6 e 7 del presente documento, è possibile chiedere, conseguentemente, la non trasmissione dei propri dati personali selezionando l’apposita voce nel modulo.</w:t>
      </w:r>
    </w:p>
    <w:p w14:paraId="7E968376" w14:textId="77777777" w:rsidR="00DE0E4F" w:rsidRPr="00D5676D" w:rsidRDefault="00DE0E4F" w:rsidP="00DE0E4F">
      <w:pPr>
        <w:pStyle w:val="Paragrafoelenco"/>
        <w:numPr>
          <w:ilvl w:val="0"/>
          <w:numId w:val="3"/>
        </w:numPr>
        <w:spacing w:before="59"/>
        <w:ind w:left="284"/>
        <w:jc w:val="both"/>
        <w:rPr>
          <w:sz w:val="16"/>
          <w:szCs w:val="16"/>
        </w:rPr>
      </w:pPr>
      <w:r w:rsidRPr="00D5676D">
        <w:rPr>
          <w:sz w:val="16"/>
          <w:szCs w:val="16"/>
        </w:rPr>
        <w:t>Modalità e durata del trattamento dei dati personali Il trattamento dei dati personali da Lei forniti sarà effettuato con strumenti sia cartacei sia elettronici, nel rispetto delle</w:t>
      </w:r>
      <w:r>
        <w:rPr>
          <w:sz w:val="16"/>
          <w:szCs w:val="16"/>
        </w:rPr>
        <w:t xml:space="preserve"> </w:t>
      </w:r>
      <w:r w:rsidRPr="00D5676D">
        <w:rPr>
          <w:sz w:val="16"/>
          <w:szCs w:val="16"/>
        </w:rPr>
        <w:t>misure di</w:t>
      </w:r>
      <w:r>
        <w:rPr>
          <w:sz w:val="16"/>
          <w:szCs w:val="16"/>
        </w:rPr>
        <w:t xml:space="preserve"> </w:t>
      </w:r>
      <w:r w:rsidRPr="00D5676D">
        <w:rPr>
          <w:sz w:val="16"/>
          <w:szCs w:val="16"/>
        </w:rPr>
        <w:t>sicurezza indicate dal Codice e delle altre</w:t>
      </w:r>
      <w:r>
        <w:rPr>
          <w:sz w:val="16"/>
          <w:szCs w:val="16"/>
        </w:rPr>
        <w:t xml:space="preserve"> </w:t>
      </w:r>
      <w:r w:rsidRPr="00D5676D">
        <w:rPr>
          <w:sz w:val="16"/>
          <w:szCs w:val="16"/>
        </w:rPr>
        <w:t>misure individuate ai</w:t>
      </w:r>
      <w:r>
        <w:rPr>
          <w:sz w:val="16"/>
          <w:szCs w:val="16"/>
        </w:rPr>
        <w:t xml:space="preserve"> </w:t>
      </w:r>
      <w:r w:rsidRPr="00D5676D">
        <w:rPr>
          <w:sz w:val="16"/>
          <w:szCs w:val="16"/>
        </w:rPr>
        <w:t>sensi del Regolamento; i dati personali, a seconda della loro tipologia,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6F3E49F7" w14:textId="77777777" w:rsidR="00DE0E4F" w:rsidRPr="00D5676D" w:rsidRDefault="00DE0E4F" w:rsidP="00DE0E4F">
      <w:pPr>
        <w:pStyle w:val="Paragrafoelenco"/>
        <w:numPr>
          <w:ilvl w:val="0"/>
          <w:numId w:val="3"/>
        </w:numPr>
        <w:spacing w:before="59"/>
        <w:ind w:left="284"/>
        <w:jc w:val="both"/>
        <w:rPr>
          <w:sz w:val="16"/>
          <w:szCs w:val="16"/>
        </w:rPr>
      </w:pPr>
      <w:r w:rsidRPr="00D5676D">
        <w:rPr>
          <w:sz w:val="16"/>
          <w:szCs w:val="16"/>
        </w:rPr>
        <w:lastRenderedPageBreak/>
        <w:t>Pubblicazione degli esiti della Gara Nazionale I dati relativi alle classifiche di gara degli</w:t>
      </w:r>
      <w:r>
        <w:rPr>
          <w:sz w:val="16"/>
          <w:szCs w:val="16"/>
        </w:rPr>
        <w:t xml:space="preserve"> </w:t>
      </w:r>
      <w:r w:rsidRPr="00D5676D">
        <w:rPr>
          <w:sz w:val="16"/>
          <w:szCs w:val="16"/>
        </w:rPr>
        <w:t>studenti potranno essere pubblicati nel</w:t>
      </w:r>
      <w:r>
        <w:rPr>
          <w:sz w:val="16"/>
          <w:szCs w:val="16"/>
        </w:rPr>
        <w:t xml:space="preserve"> </w:t>
      </w:r>
      <w:r w:rsidRPr="00D5676D">
        <w:rPr>
          <w:sz w:val="16"/>
          <w:szCs w:val="16"/>
        </w:rPr>
        <w:t>sito della scuola nei limiti delle vigenti disposizioni in materia.</w:t>
      </w:r>
    </w:p>
    <w:p w14:paraId="43A86B90" w14:textId="77777777" w:rsidR="00DE0E4F" w:rsidRDefault="00DE0E4F" w:rsidP="00DE0E4F">
      <w:pPr>
        <w:pStyle w:val="Paragrafoelenco"/>
        <w:numPr>
          <w:ilvl w:val="0"/>
          <w:numId w:val="3"/>
        </w:numPr>
        <w:spacing w:before="59"/>
        <w:ind w:left="284"/>
        <w:jc w:val="both"/>
        <w:rPr>
          <w:sz w:val="16"/>
          <w:szCs w:val="16"/>
        </w:rPr>
      </w:pPr>
      <w:r w:rsidRPr="0028446B">
        <w:rPr>
          <w:sz w:val="16"/>
          <w:szCs w:val="16"/>
        </w:rPr>
        <w:t>Titolare del trattamento dei dati personali è</w:t>
      </w:r>
      <w:r>
        <w:rPr>
          <w:sz w:val="16"/>
          <w:szCs w:val="16"/>
        </w:rPr>
        <w:t xml:space="preserve"> </w:t>
      </w:r>
      <w:r w:rsidRPr="0028446B">
        <w:rPr>
          <w:sz w:val="16"/>
          <w:szCs w:val="16"/>
        </w:rPr>
        <w:t xml:space="preserve">l’Istituto </w:t>
      </w:r>
      <w:r>
        <w:rPr>
          <w:sz w:val="16"/>
          <w:szCs w:val="16"/>
        </w:rPr>
        <w:t>Scolastico</w:t>
      </w:r>
      <w:r w:rsidRPr="0028446B">
        <w:rPr>
          <w:sz w:val="16"/>
          <w:szCs w:val="16"/>
        </w:rPr>
        <w:t xml:space="preserve"> rappresentato dal Dirigente scolastico pro tempore</w:t>
      </w:r>
      <w:r>
        <w:rPr>
          <w:sz w:val="16"/>
          <w:szCs w:val="16"/>
        </w:rPr>
        <w:t>.</w:t>
      </w:r>
    </w:p>
    <w:p w14:paraId="2F333D45" w14:textId="77777777" w:rsidR="00DE0E4F" w:rsidRPr="00B761F0" w:rsidRDefault="00DE0E4F" w:rsidP="00DE0E4F">
      <w:pPr>
        <w:pStyle w:val="Paragrafoelenco"/>
        <w:numPr>
          <w:ilvl w:val="0"/>
          <w:numId w:val="3"/>
        </w:numPr>
        <w:spacing w:before="59"/>
        <w:ind w:left="284"/>
        <w:jc w:val="both"/>
        <w:rPr>
          <w:sz w:val="16"/>
          <w:szCs w:val="16"/>
        </w:rPr>
      </w:pPr>
      <w:r w:rsidRPr="00B761F0">
        <w:rPr>
          <w:sz w:val="16"/>
          <w:szCs w:val="16"/>
        </w:rPr>
        <w:t xml:space="preserve">Contatto del responsabile della protezione dei dati personali </w:t>
      </w:r>
      <w:r w:rsidRPr="00B761F0">
        <w:rPr>
          <w:rFonts w:asciiTheme="minorHAnsi" w:hAnsiTheme="minorHAnsi" w:cstheme="minorHAnsi"/>
          <w:sz w:val="16"/>
          <w:szCs w:val="16"/>
        </w:rPr>
        <w:t>(R.P.D.</w:t>
      </w:r>
      <w:r w:rsidRPr="00B761F0">
        <w:rPr>
          <w:rFonts w:asciiTheme="minorHAnsi" w:hAnsiTheme="minorHAnsi" w:cstheme="minorHAnsi"/>
          <w:spacing w:val="-3"/>
          <w:sz w:val="16"/>
          <w:szCs w:val="16"/>
        </w:rPr>
        <w:t xml:space="preserve"> </w:t>
      </w:r>
      <w:r w:rsidRPr="00B761F0">
        <w:rPr>
          <w:rFonts w:asciiTheme="minorHAnsi" w:hAnsiTheme="minorHAnsi" w:cstheme="minorHAnsi"/>
          <w:sz w:val="16"/>
          <w:szCs w:val="16"/>
        </w:rPr>
        <w:t>/</w:t>
      </w:r>
      <w:r w:rsidRPr="00B761F0">
        <w:rPr>
          <w:rFonts w:asciiTheme="minorHAnsi" w:hAnsiTheme="minorHAnsi" w:cstheme="minorHAnsi"/>
          <w:spacing w:val="-1"/>
          <w:sz w:val="16"/>
          <w:szCs w:val="16"/>
        </w:rPr>
        <w:t xml:space="preserve"> </w:t>
      </w:r>
      <w:r w:rsidRPr="00B761F0">
        <w:rPr>
          <w:rFonts w:asciiTheme="minorHAnsi" w:hAnsiTheme="minorHAnsi" w:cstheme="minorHAnsi"/>
          <w:sz w:val="16"/>
          <w:szCs w:val="16"/>
        </w:rPr>
        <w:t>D.P.O.):</w:t>
      </w:r>
    </w:p>
    <w:p w14:paraId="45DB3AAD" w14:textId="47E9C42C" w:rsidR="00DE0E4F" w:rsidRPr="00B56255" w:rsidRDefault="00B652D0" w:rsidP="00DE0E4F">
      <w:pPr>
        <w:pStyle w:val="Paragrafoelenco"/>
        <w:spacing w:before="59"/>
        <w:ind w:left="284"/>
        <w:jc w:val="both"/>
        <w:rPr>
          <w:sz w:val="16"/>
          <w:szCs w:val="16"/>
        </w:rPr>
      </w:pPr>
      <w:r w:rsidRPr="00B761F0">
        <w:rPr>
          <w:rFonts w:asciiTheme="minorHAnsi" w:hAnsiTheme="minorHAnsi" w:cstheme="minorHAnsi"/>
          <w:sz w:val="16"/>
          <w:szCs w:val="16"/>
        </w:rPr>
        <w:t>Avv. Gabriele Carazza</w:t>
      </w:r>
      <w:r w:rsidR="00DE0E4F" w:rsidRPr="00B761F0">
        <w:rPr>
          <w:rFonts w:asciiTheme="minorHAnsi" w:hAnsiTheme="minorHAnsi" w:cstheme="minorHAnsi"/>
          <w:sz w:val="16"/>
          <w:szCs w:val="16"/>
        </w:rPr>
        <w:t xml:space="preserve"> con sede legale in </w:t>
      </w:r>
      <w:r w:rsidRPr="00B761F0">
        <w:rPr>
          <w:rFonts w:asciiTheme="minorHAnsi" w:hAnsiTheme="minorHAnsi" w:cstheme="minorHAnsi"/>
          <w:sz w:val="16"/>
          <w:szCs w:val="16"/>
        </w:rPr>
        <w:t>Mondovì (CN) Via Durando 2H</w:t>
      </w:r>
      <w:r w:rsidR="00B761F0" w:rsidRPr="00B761F0">
        <w:rPr>
          <w:rFonts w:asciiTheme="minorHAnsi" w:hAnsiTheme="minorHAnsi" w:cstheme="minorHAnsi"/>
          <w:sz w:val="16"/>
          <w:szCs w:val="16"/>
        </w:rPr>
        <w:t xml:space="preserve"> – tel. 0174552181</w:t>
      </w:r>
      <w:r w:rsidR="00B56255" w:rsidRPr="00B761F0">
        <w:rPr>
          <w:rFonts w:asciiTheme="minorHAnsi" w:hAnsiTheme="minorHAnsi" w:cstheme="minorHAnsi"/>
          <w:sz w:val="16"/>
          <w:szCs w:val="16"/>
        </w:rPr>
        <w:t xml:space="preserve"> – Pe</w:t>
      </w:r>
      <w:r w:rsidR="0012463C" w:rsidRPr="00B761F0">
        <w:rPr>
          <w:rFonts w:asciiTheme="minorHAnsi" w:hAnsiTheme="minorHAnsi" w:cstheme="minorHAnsi"/>
          <w:sz w:val="16"/>
          <w:szCs w:val="16"/>
        </w:rPr>
        <w:t>o</w:t>
      </w:r>
      <w:r w:rsidR="00B56255" w:rsidRPr="00B761F0">
        <w:rPr>
          <w:rFonts w:asciiTheme="minorHAnsi" w:hAnsiTheme="minorHAnsi" w:cstheme="minorHAnsi"/>
          <w:sz w:val="16"/>
          <w:szCs w:val="16"/>
        </w:rPr>
        <w:t xml:space="preserve">: </w:t>
      </w:r>
      <w:r w:rsidR="0012463C" w:rsidRPr="00B761F0">
        <w:rPr>
          <w:rFonts w:asciiTheme="minorHAnsi" w:hAnsiTheme="minorHAnsi" w:cstheme="minorHAnsi"/>
          <w:sz w:val="16"/>
          <w:szCs w:val="16"/>
        </w:rPr>
        <w:t>avvocato@gabrielecarazza.eu</w:t>
      </w:r>
    </w:p>
    <w:p w14:paraId="0666CA61" w14:textId="77777777" w:rsidR="00DE0E4F" w:rsidRPr="008902BF" w:rsidRDefault="00DE0E4F" w:rsidP="00DE0E4F">
      <w:pPr>
        <w:pStyle w:val="Paragrafoelenco"/>
        <w:numPr>
          <w:ilvl w:val="0"/>
          <w:numId w:val="3"/>
        </w:numPr>
        <w:spacing w:before="59"/>
        <w:ind w:left="284"/>
        <w:jc w:val="both"/>
        <w:rPr>
          <w:sz w:val="16"/>
          <w:szCs w:val="16"/>
        </w:rPr>
      </w:pPr>
      <w:r w:rsidRPr="00D5676D">
        <w:rPr>
          <w:sz w:val="16"/>
          <w:szCs w:val="16"/>
        </w:rPr>
        <w:t>Modalità di esercizio dei propri diritti Lei potrà rivolgersi senza particolari formalità al Responsabile della Protezione dei dati per far valere i Suoi diritti, così come previsto dall'articolo 7 del Codice (e dagli articoli collegati)</w:t>
      </w:r>
      <w:r>
        <w:rPr>
          <w:sz w:val="16"/>
          <w:szCs w:val="16"/>
        </w:rPr>
        <w:t>.</w:t>
      </w:r>
    </w:p>
    <w:p w14:paraId="306EA250" w14:textId="77777777" w:rsidR="00DE0E4F" w:rsidRPr="00D5676D" w:rsidRDefault="00DE0E4F" w:rsidP="00DE0E4F">
      <w:pPr>
        <w:pStyle w:val="Paragrafoelenco"/>
        <w:numPr>
          <w:ilvl w:val="0"/>
          <w:numId w:val="3"/>
        </w:numPr>
        <w:spacing w:before="59"/>
        <w:ind w:left="284"/>
        <w:jc w:val="both"/>
        <w:rPr>
          <w:sz w:val="16"/>
          <w:szCs w:val="16"/>
        </w:rPr>
      </w:pPr>
      <w:r w:rsidRPr="00D5676D">
        <w:rPr>
          <w:sz w:val="16"/>
          <w:szCs w:val="16"/>
        </w:rPr>
        <w:t>Espressioni di consenso o diniego Pertanto, ai sensi dell’art. 7 par. 1 del GDPR, in merito:</w:t>
      </w:r>
    </w:p>
    <w:p w14:paraId="1F559DF2" w14:textId="77777777" w:rsidR="00DE0E4F" w:rsidRPr="008902BF" w:rsidRDefault="00DE0E4F" w:rsidP="00DE0E4F">
      <w:pPr>
        <w:pStyle w:val="Paragrafoelenco"/>
        <w:numPr>
          <w:ilvl w:val="0"/>
          <w:numId w:val="4"/>
        </w:numPr>
        <w:spacing w:before="59"/>
        <w:jc w:val="both"/>
        <w:rPr>
          <w:sz w:val="16"/>
          <w:szCs w:val="16"/>
        </w:rPr>
      </w:pPr>
      <w:r w:rsidRPr="00D5676D">
        <w:rPr>
          <w:sz w:val="16"/>
          <w:szCs w:val="16"/>
        </w:rPr>
        <w:t>al trattamento dei dati personali durante le riprese video e le fotografie relative al/alla figlio/a realizzate in occasione di eventi organizzati dalla scuola e collegati alla Gara, con relativa diffusione tramite supporti informatici distribuiti alle famiglie e alla pubblicazione di immagini o riprese audio e video del proprio/a figlio/a sul sito web dell'Istituto ospitante, cosi come su manifesti, volantini o materiale ricreativo/educativo utilizzati in coerenza con le finalità didattiche della scuola e alla diffusione tramite social.</w:t>
      </w:r>
    </w:p>
    <w:p w14:paraId="3299204F" w14:textId="77777777" w:rsidR="00DE0E4F" w:rsidRPr="00D5676D" w:rsidRDefault="00DE0E4F" w:rsidP="00DE0E4F">
      <w:pPr>
        <w:pStyle w:val="Paragrafoelenco"/>
        <w:spacing w:before="59"/>
        <w:ind w:left="284"/>
        <w:jc w:val="both"/>
        <w:rPr>
          <w:sz w:val="16"/>
          <w:szCs w:val="16"/>
        </w:rPr>
      </w:pPr>
    </w:p>
    <w:p w14:paraId="377956E8" w14:textId="77777777" w:rsidR="00DE0E4F" w:rsidRDefault="00DE0E4F" w:rsidP="00DE0E4F">
      <w:pPr>
        <w:pStyle w:val="Paragrafoelenco"/>
        <w:spacing w:before="59"/>
        <w:ind w:left="284"/>
        <w:jc w:val="both"/>
        <w:rPr>
          <w:sz w:val="16"/>
          <w:szCs w:val="16"/>
        </w:rPr>
      </w:pPr>
      <w:r w:rsidRPr="00C600F1">
        <w:rPr>
          <w:sz w:val="32"/>
          <w:szCs w:val="32"/>
        </w:rPr>
        <w:t xml:space="preserve">                                          </w:t>
      </w:r>
      <w:r w:rsidRPr="00C600F1">
        <w:rPr>
          <w:rFonts w:cs="Calibri"/>
          <w:sz w:val="32"/>
          <w:szCs w:val="32"/>
        </w:rPr>
        <w:t>□</w:t>
      </w:r>
      <w:r w:rsidRPr="00D5676D">
        <w:rPr>
          <w:sz w:val="16"/>
          <w:szCs w:val="16"/>
        </w:rPr>
        <w:t xml:space="preserve">   Esprimo consenso          </w:t>
      </w:r>
      <w:r w:rsidRPr="00C600F1">
        <w:rPr>
          <w:sz w:val="32"/>
          <w:szCs w:val="32"/>
        </w:rPr>
        <w:t xml:space="preserve"> </w:t>
      </w:r>
      <w:r w:rsidRPr="00C600F1">
        <w:rPr>
          <w:rFonts w:cs="Calibri"/>
          <w:sz w:val="32"/>
          <w:szCs w:val="32"/>
        </w:rPr>
        <w:t>□</w:t>
      </w:r>
      <w:r w:rsidRPr="00D5676D">
        <w:rPr>
          <w:sz w:val="16"/>
          <w:szCs w:val="16"/>
        </w:rPr>
        <w:t xml:space="preserve">  non esprimo consenso</w:t>
      </w:r>
    </w:p>
    <w:p w14:paraId="4507E4D0" w14:textId="77777777" w:rsidR="00DE0E4F" w:rsidRPr="00D5676D" w:rsidRDefault="00DE0E4F" w:rsidP="00DE0E4F">
      <w:pPr>
        <w:pStyle w:val="Paragrafoelenco"/>
        <w:spacing w:before="59"/>
        <w:ind w:left="284"/>
        <w:jc w:val="both"/>
        <w:rPr>
          <w:sz w:val="16"/>
          <w:szCs w:val="16"/>
        </w:rPr>
      </w:pPr>
    </w:p>
    <w:p w14:paraId="5AE1D3EE" w14:textId="77777777" w:rsidR="00DE0E4F" w:rsidRPr="00D5676D" w:rsidRDefault="00DE0E4F" w:rsidP="00DE0E4F">
      <w:pPr>
        <w:pStyle w:val="Paragrafoelenco"/>
        <w:spacing w:before="59"/>
        <w:ind w:left="284"/>
        <w:jc w:val="both"/>
        <w:rPr>
          <w:sz w:val="16"/>
          <w:szCs w:val="16"/>
        </w:rPr>
      </w:pPr>
      <w:r>
        <w:rPr>
          <w:sz w:val="16"/>
          <w:szCs w:val="16"/>
        </w:rPr>
        <w:t xml:space="preserve">-       </w:t>
      </w:r>
      <w:r w:rsidRPr="00D5676D">
        <w:rPr>
          <w:sz w:val="16"/>
          <w:szCs w:val="16"/>
        </w:rPr>
        <w:t xml:space="preserve">all'utilizzo di immagini fotografiche e video realizzate in ambito scolastico in coerenza con le finalità della gara a cura di giornali locali o a </w:t>
      </w:r>
      <w:r>
        <w:rPr>
          <w:sz w:val="16"/>
          <w:szCs w:val="16"/>
        </w:rPr>
        <w:t xml:space="preserve">  </w:t>
      </w:r>
      <w:r w:rsidRPr="00D5676D">
        <w:rPr>
          <w:sz w:val="16"/>
          <w:szCs w:val="16"/>
        </w:rPr>
        <w:t>tiratura più ampia.</w:t>
      </w:r>
    </w:p>
    <w:p w14:paraId="248C3F88" w14:textId="65ADB2A1" w:rsidR="00DE0E4F" w:rsidRPr="00D5676D" w:rsidRDefault="00DE0E4F" w:rsidP="00DE0E4F">
      <w:pPr>
        <w:pStyle w:val="Paragrafoelenco"/>
        <w:spacing w:before="59"/>
        <w:ind w:left="284"/>
        <w:jc w:val="both"/>
        <w:rPr>
          <w:sz w:val="16"/>
          <w:szCs w:val="16"/>
        </w:rPr>
      </w:pPr>
      <w:r w:rsidRPr="00D5676D">
        <w:rPr>
          <w:sz w:val="16"/>
          <w:szCs w:val="16"/>
        </w:rPr>
        <w:t xml:space="preserve">                              </w:t>
      </w:r>
      <w:r>
        <w:rPr>
          <w:sz w:val="16"/>
          <w:szCs w:val="16"/>
        </w:rPr>
        <w:t xml:space="preserve">        </w:t>
      </w:r>
      <w:r w:rsidR="00222880">
        <w:rPr>
          <w:sz w:val="16"/>
          <w:szCs w:val="16"/>
        </w:rPr>
        <w:t xml:space="preserve">                              </w:t>
      </w:r>
      <w:r>
        <w:rPr>
          <w:sz w:val="16"/>
          <w:szCs w:val="16"/>
        </w:rPr>
        <w:t xml:space="preserve"> </w:t>
      </w:r>
      <w:r w:rsidRPr="00C600F1">
        <w:rPr>
          <w:sz w:val="32"/>
          <w:szCs w:val="32"/>
        </w:rPr>
        <w:t xml:space="preserve"> </w:t>
      </w:r>
      <w:r w:rsidRPr="00C600F1">
        <w:rPr>
          <w:rFonts w:cs="Calibri"/>
          <w:sz w:val="32"/>
          <w:szCs w:val="32"/>
        </w:rPr>
        <w:t>□</w:t>
      </w:r>
      <w:r w:rsidRPr="00D5676D">
        <w:rPr>
          <w:sz w:val="16"/>
          <w:szCs w:val="16"/>
        </w:rPr>
        <w:t xml:space="preserve">   Esprimo consenso           </w:t>
      </w:r>
      <w:r w:rsidRPr="00C600F1">
        <w:rPr>
          <w:rFonts w:cs="Calibri"/>
          <w:sz w:val="32"/>
          <w:szCs w:val="32"/>
        </w:rPr>
        <w:t>□</w:t>
      </w:r>
      <w:r w:rsidRPr="00D5676D">
        <w:rPr>
          <w:sz w:val="16"/>
          <w:szCs w:val="16"/>
        </w:rPr>
        <w:t xml:space="preserve">  non esprimo consenso</w:t>
      </w:r>
    </w:p>
    <w:p w14:paraId="336E17BA" w14:textId="77777777" w:rsidR="00DE0E4F" w:rsidRPr="00D5676D" w:rsidRDefault="00DE0E4F" w:rsidP="00DE0E4F">
      <w:pPr>
        <w:pStyle w:val="Paragrafoelenco"/>
        <w:spacing w:before="59"/>
        <w:ind w:left="284"/>
        <w:jc w:val="both"/>
        <w:rPr>
          <w:sz w:val="16"/>
          <w:szCs w:val="16"/>
        </w:rPr>
      </w:pPr>
    </w:p>
    <w:p w14:paraId="219113D0" w14:textId="77777777" w:rsidR="00DE0E4F" w:rsidRPr="00D5676D" w:rsidRDefault="00DE0E4F" w:rsidP="00DE0E4F">
      <w:pPr>
        <w:pStyle w:val="Paragrafoelenco"/>
        <w:spacing w:before="59"/>
        <w:ind w:left="-142"/>
        <w:jc w:val="both"/>
        <w:rPr>
          <w:sz w:val="16"/>
          <w:szCs w:val="16"/>
        </w:rPr>
      </w:pPr>
      <w:r w:rsidRPr="00D5676D">
        <w:rPr>
          <w:sz w:val="16"/>
          <w:szCs w:val="16"/>
        </w:rPr>
        <w:t>Per la mancata comunicazione di informazioni riguardanti lo stato di salute (patologie, eventuali terapie e/o trattamenti farmacologici) necessari alla gestione delle giornate di gara, la famiglia esonera la scuola ospitante da qualsiasi responsabilità. In caso di firma di un solo genitore/tutore/affidatario, lo stesso sottoscrive contestualmente la seguente dichiarazione: “Il sottoscritto, consapevole delle conseguenze amministrative e penali corrispondenti a verità, ai sensi del d.p.r. 245 del 2000, dichiara di aver effettuato la scelta/richiesta in osservanza delle disposizioni sulla responsabilità genitoriale di cui agli articoli 316, 337 ter e 337 quater del codice civile, che richiede il consenso di entrambi genitori”.</w:t>
      </w:r>
    </w:p>
    <w:p w14:paraId="55B1D2DA" w14:textId="77777777" w:rsidR="00DE0E4F" w:rsidRPr="00B06906" w:rsidRDefault="00DE0E4F" w:rsidP="00DE0E4F">
      <w:pPr>
        <w:pStyle w:val="Corpotesto"/>
        <w:spacing w:line="240" w:lineRule="atLeast"/>
        <w:ind w:left="-425"/>
        <w:rPr>
          <w:b w:val="0"/>
        </w:rPr>
      </w:pPr>
    </w:p>
    <w:p w14:paraId="21F2C931" w14:textId="77777777" w:rsidR="00DE0E4F" w:rsidRPr="00B06906" w:rsidRDefault="00DE0E4F" w:rsidP="00DE0E4F">
      <w:pPr>
        <w:pStyle w:val="Corpotesto"/>
        <w:spacing w:before="10" w:line="240" w:lineRule="atLeast"/>
        <w:ind w:left="-425"/>
        <w:rPr>
          <w:b w:val="0"/>
          <w:sz w:val="13"/>
        </w:rPr>
      </w:pPr>
    </w:p>
    <w:p w14:paraId="7A1D2807" w14:textId="77777777" w:rsidR="00DE0E4F" w:rsidRPr="00B06906" w:rsidRDefault="00DE0E4F" w:rsidP="00DE0E4F">
      <w:pPr>
        <w:pStyle w:val="Corpotesto"/>
        <w:spacing w:line="320" w:lineRule="exact"/>
        <w:ind w:left="-425"/>
        <w:rPr>
          <w:b w:val="0"/>
        </w:rPr>
      </w:pPr>
      <w:r w:rsidRPr="00B06906">
        <w:rPr>
          <w:b w:val="0"/>
        </w:rPr>
        <w:t>Cognome</w:t>
      </w:r>
      <w:r w:rsidRPr="00B06906">
        <w:rPr>
          <w:b w:val="0"/>
          <w:spacing w:val="-2"/>
        </w:rPr>
        <w:t xml:space="preserve"> </w:t>
      </w:r>
      <w:r w:rsidRPr="00B06906">
        <w:rPr>
          <w:b w:val="0"/>
        </w:rPr>
        <w:t>e</w:t>
      </w:r>
      <w:r w:rsidRPr="00B06906">
        <w:rPr>
          <w:b w:val="0"/>
          <w:spacing w:val="-4"/>
        </w:rPr>
        <w:t xml:space="preserve"> </w:t>
      </w:r>
      <w:r w:rsidRPr="00B06906">
        <w:rPr>
          <w:b w:val="0"/>
        </w:rPr>
        <w:t>nome</w:t>
      </w:r>
      <w:r w:rsidRPr="00B06906">
        <w:rPr>
          <w:b w:val="0"/>
          <w:spacing w:val="-2"/>
        </w:rPr>
        <w:t xml:space="preserve"> </w:t>
      </w:r>
      <w:r w:rsidRPr="00B06906">
        <w:rPr>
          <w:b w:val="0"/>
        </w:rPr>
        <w:t>dello</w:t>
      </w:r>
      <w:r w:rsidRPr="00B06906">
        <w:rPr>
          <w:b w:val="0"/>
          <w:spacing w:val="-3"/>
        </w:rPr>
        <w:t xml:space="preserve"> </w:t>
      </w:r>
      <w:r w:rsidRPr="00B06906">
        <w:rPr>
          <w:b w:val="0"/>
        </w:rPr>
        <w:t>studente</w:t>
      </w:r>
      <w:r w:rsidRPr="00B06906">
        <w:rPr>
          <w:b w:val="0"/>
          <w:spacing w:val="-2"/>
        </w:rPr>
        <w:t xml:space="preserve"> </w:t>
      </w:r>
      <w:r w:rsidRPr="00B06906">
        <w:rPr>
          <w:b w:val="0"/>
        </w:rPr>
        <w:t>maggiorenne</w:t>
      </w:r>
      <w:r w:rsidRPr="00B06906">
        <w:rPr>
          <w:b w:val="0"/>
          <w:spacing w:val="-1"/>
        </w:rPr>
        <w:t xml:space="preserve"> </w:t>
      </w:r>
      <w:r w:rsidRPr="00B06906">
        <w:rPr>
          <w:b w:val="0"/>
        </w:rPr>
        <w:t>o</w:t>
      </w:r>
      <w:r w:rsidRPr="00B06906">
        <w:rPr>
          <w:b w:val="0"/>
          <w:spacing w:val="-4"/>
        </w:rPr>
        <w:t xml:space="preserve"> </w:t>
      </w:r>
      <w:r w:rsidRPr="00B06906">
        <w:rPr>
          <w:b w:val="0"/>
        </w:rPr>
        <w:t>del</w:t>
      </w:r>
      <w:r w:rsidRPr="00B06906">
        <w:rPr>
          <w:b w:val="0"/>
          <w:spacing w:val="-1"/>
        </w:rPr>
        <w:t xml:space="preserve"> </w:t>
      </w:r>
      <w:r w:rsidRPr="00B06906">
        <w:rPr>
          <w:b w:val="0"/>
        </w:rPr>
        <w:t>1°</w:t>
      </w:r>
      <w:r w:rsidRPr="00B06906">
        <w:rPr>
          <w:b w:val="0"/>
          <w:spacing w:val="-4"/>
        </w:rPr>
        <w:t xml:space="preserve"> </w:t>
      </w:r>
      <w:r w:rsidRPr="00B06906">
        <w:rPr>
          <w:b w:val="0"/>
        </w:rPr>
        <w:t>Genitore</w:t>
      </w:r>
    </w:p>
    <w:p w14:paraId="4B957C78" w14:textId="77777777" w:rsidR="00DE0E4F" w:rsidRPr="00B06906" w:rsidRDefault="00DE0E4F" w:rsidP="00DE0E4F">
      <w:pPr>
        <w:pStyle w:val="Corpotesto"/>
        <w:spacing w:before="1" w:line="320" w:lineRule="exact"/>
        <w:rPr>
          <w:b w:val="0"/>
        </w:rPr>
      </w:pPr>
    </w:p>
    <w:p w14:paraId="40D4DF09" w14:textId="77777777" w:rsidR="00DE0E4F" w:rsidRPr="00B06906" w:rsidRDefault="00DE0E4F" w:rsidP="00DE0E4F">
      <w:pPr>
        <w:pStyle w:val="Corpotesto"/>
        <w:spacing w:line="320" w:lineRule="exact"/>
        <w:rPr>
          <w:b w:val="0"/>
        </w:rPr>
      </w:pPr>
      <w:r w:rsidRPr="00B06906">
        <w:rPr>
          <w:b w:val="0"/>
          <w:spacing w:val="-1"/>
        </w:rPr>
        <w:t>………………………………………………………………………</w:t>
      </w:r>
      <w:r w:rsidRPr="00B06906">
        <w:rPr>
          <w:b w:val="0"/>
        </w:rPr>
        <w:t xml:space="preserve"> </w:t>
      </w:r>
      <w:r>
        <w:rPr>
          <w:b w:val="0"/>
        </w:rPr>
        <w:t xml:space="preserve">                           </w:t>
      </w:r>
      <w:r w:rsidRPr="00B06906">
        <w:rPr>
          <w:b w:val="0"/>
        </w:rPr>
        <w:t>Firma</w:t>
      </w:r>
      <w:r w:rsidRPr="00B06906">
        <w:rPr>
          <w:b w:val="0"/>
          <w:spacing w:val="2"/>
        </w:rPr>
        <w:t xml:space="preserve"> </w:t>
      </w:r>
      <w:r w:rsidRPr="00B06906">
        <w:rPr>
          <w:b w:val="0"/>
        </w:rPr>
        <w:t>…...........................................................</w:t>
      </w:r>
      <w:r w:rsidRPr="00B06906">
        <w:rPr>
          <w:b w:val="0"/>
          <w:spacing w:val="-1"/>
        </w:rPr>
        <w:t xml:space="preserve"> </w:t>
      </w:r>
      <w:r w:rsidRPr="00B06906">
        <w:rPr>
          <w:b w:val="0"/>
        </w:rPr>
        <w:t>(*)</w:t>
      </w:r>
    </w:p>
    <w:p w14:paraId="417D3522" w14:textId="77777777" w:rsidR="00DE0E4F" w:rsidRPr="00B06906" w:rsidRDefault="00DE0E4F" w:rsidP="00DE0E4F">
      <w:pPr>
        <w:pStyle w:val="Corpotesto"/>
        <w:spacing w:before="2" w:line="320" w:lineRule="exact"/>
        <w:rPr>
          <w:b w:val="0"/>
        </w:rPr>
      </w:pPr>
    </w:p>
    <w:p w14:paraId="7B6C4386" w14:textId="77777777" w:rsidR="00DE0E4F" w:rsidRPr="00B06906" w:rsidRDefault="00DE0E4F" w:rsidP="00DE0E4F">
      <w:pPr>
        <w:pStyle w:val="Corpotesto"/>
        <w:spacing w:line="320" w:lineRule="exact"/>
        <w:ind w:left="-425"/>
        <w:rPr>
          <w:b w:val="0"/>
        </w:rPr>
      </w:pPr>
      <w:r w:rsidRPr="00B06906">
        <w:rPr>
          <w:b w:val="0"/>
        </w:rPr>
        <w:t>Cognome</w:t>
      </w:r>
      <w:r w:rsidRPr="00B06906">
        <w:rPr>
          <w:b w:val="0"/>
          <w:spacing w:val="-2"/>
        </w:rPr>
        <w:t xml:space="preserve"> </w:t>
      </w:r>
      <w:r w:rsidRPr="00B06906">
        <w:rPr>
          <w:b w:val="0"/>
        </w:rPr>
        <w:t>e</w:t>
      </w:r>
      <w:r w:rsidRPr="00B06906">
        <w:rPr>
          <w:b w:val="0"/>
          <w:spacing w:val="-4"/>
        </w:rPr>
        <w:t xml:space="preserve"> </w:t>
      </w:r>
      <w:r w:rsidRPr="00B06906">
        <w:rPr>
          <w:b w:val="0"/>
        </w:rPr>
        <w:t>nome</w:t>
      </w:r>
      <w:r w:rsidRPr="00B06906">
        <w:rPr>
          <w:b w:val="0"/>
          <w:spacing w:val="-1"/>
        </w:rPr>
        <w:t xml:space="preserve"> </w:t>
      </w:r>
      <w:r w:rsidRPr="00B06906">
        <w:rPr>
          <w:b w:val="0"/>
        </w:rPr>
        <w:t>2°</w:t>
      </w:r>
      <w:r w:rsidRPr="00B06906">
        <w:rPr>
          <w:b w:val="0"/>
          <w:spacing w:val="-4"/>
        </w:rPr>
        <w:t xml:space="preserve"> </w:t>
      </w:r>
      <w:r w:rsidRPr="00B06906">
        <w:rPr>
          <w:b w:val="0"/>
        </w:rPr>
        <w:t>Genitore</w:t>
      </w:r>
      <w:r w:rsidRPr="00B06906">
        <w:rPr>
          <w:b w:val="0"/>
          <w:spacing w:val="-4"/>
        </w:rPr>
        <w:t xml:space="preserve"> </w:t>
      </w:r>
      <w:r w:rsidRPr="00B06906">
        <w:rPr>
          <w:b w:val="0"/>
        </w:rPr>
        <w:t>(solo</w:t>
      </w:r>
      <w:r w:rsidRPr="00B06906">
        <w:rPr>
          <w:b w:val="0"/>
          <w:spacing w:val="-1"/>
        </w:rPr>
        <w:t xml:space="preserve"> </w:t>
      </w:r>
      <w:r w:rsidRPr="00B06906">
        <w:rPr>
          <w:b w:val="0"/>
        </w:rPr>
        <w:t>per</w:t>
      </w:r>
      <w:r w:rsidRPr="00B06906">
        <w:rPr>
          <w:b w:val="0"/>
          <w:spacing w:val="-4"/>
        </w:rPr>
        <w:t xml:space="preserve"> </w:t>
      </w:r>
      <w:r w:rsidRPr="00B06906">
        <w:rPr>
          <w:b w:val="0"/>
        </w:rPr>
        <w:t>studenti</w:t>
      </w:r>
      <w:r w:rsidRPr="00B06906">
        <w:rPr>
          <w:b w:val="0"/>
          <w:spacing w:val="-3"/>
        </w:rPr>
        <w:t xml:space="preserve"> </w:t>
      </w:r>
      <w:r w:rsidRPr="00B06906">
        <w:rPr>
          <w:b w:val="0"/>
        </w:rPr>
        <w:t>minorenni)</w:t>
      </w:r>
    </w:p>
    <w:p w14:paraId="03675449" w14:textId="77777777" w:rsidR="00DE0E4F" w:rsidRPr="00B06906" w:rsidRDefault="00DE0E4F" w:rsidP="00DE0E4F">
      <w:pPr>
        <w:pStyle w:val="Corpotesto"/>
        <w:spacing w:before="1" w:line="320" w:lineRule="exact"/>
        <w:rPr>
          <w:b w:val="0"/>
        </w:rPr>
      </w:pPr>
    </w:p>
    <w:p w14:paraId="2E191783" w14:textId="77777777" w:rsidR="00DE0E4F" w:rsidRPr="00B06906" w:rsidRDefault="00DE0E4F" w:rsidP="00DE0E4F">
      <w:pPr>
        <w:pStyle w:val="Corpotesto"/>
        <w:spacing w:line="320" w:lineRule="exact"/>
        <w:rPr>
          <w:b w:val="0"/>
        </w:rPr>
      </w:pPr>
      <w:r w:rsidRPr="00B06906">
        <w:rPr>
          <w:b w:val="0"/>
          <w:spacing w:val="-1"/>
        </w:rPr>
        <w:t>………………………………………………………………………</w:t>
      </w:r>
      <w:r w:rsidRPr="00B06906">
        <w:rPr>
          <w:b w:val="0"/>
        </w:rPr>
        <w:t xml:space="preserve"> </w:t>
      </w:r>
      <w:r>
        <w:rPr>
          <w:b w:val="0"/>
        </w:rPr>
        <w:t xml:space="preserve">                           </w:t>
      </w:r>
      <w:r w:rsidRPr="00B06906">
        <w:rPr>
          <w:b w:val="0"/>
        </w:rPr>
        <w:t>Firma</w:t>
      </w:r>
      <w:r w:rsidRPr="00B06906">
        <w:rPr>
          <w:b w:val="0"/>
          <w:spacing w:val="2"/>
        </w:rPr>
        <w:t xml:space="preserve"> </w:t>
      </w:r>
      <w:r w:rsidRPr="00B06906">
        <w:rPr>
          <w:b w:val="0"/>
        </w:rPr>
        <w:t>…...........................................................</w:t>
      </w:r>
      <w:r w:rsidRPr="00B06906">
        <w:rPr>
          <w:b w:val="0"/>
          <w:spacing w:val="-1"/>
        </w:rPr>
        <w:t xml:space="preserve"> </w:t>
      </w:r>
      <w:r w:rsidRPr="00B06906">
        <w:rPr>
          <w:b w:val="0"/>
        </w:rPr>
        <w:t>(*)</w:t>
      </w:r>
    </w:p>
    <w:p w14:paraId="13A7CFC3" w14:textId="77777777" w:rsidR="00DE0E4F" w:rsidRPr="00B06906" w:rsidRDefault="00DE0E4F" w:rsidP="00DE0E4F">
      <w:pPr>
        <w:pStyle w:val="Corpotesto"/>
        <w:spacing w:line="320" w:lineRule="exact"/>
        <w:ind w:left="-425"/>
        <w:rPr>
          <w:b w:val="0"/>
        </w:rPr>
      </w:pPr>
    </w:p>
    <w:p w14:paraId="27DA3725" w14:textId="77777777" w:rsidR="00DE0E4F" w:rsidRPr="00B06906" w:rsidRDefault="00DE0E4F" w:rsidP="00DE0E4F">
      <w:pPr>
        <w:pStyle w:val="Corpotesto"/>
        <w:spacing w:before="11" w:line="240" w:lineRule="atLeast"/>
        <w:rPr>
          <w:b w:val="0"/>
          <w:sz w:val="13"/>
        </w:rPr>
      </w:pPr>
    </w:p>
    <w:p w14:paraId="79824EF8" w14:textId="77777777" w:rsidR="00DE0E4F" w:rsidRDefault="00DE0E4F" w:rsidP="00DE0E4F">
      <w:pPr>
        <w:pStyle w:val="Corpotesto"/>
        <w:tabs>
          <w:tab w:val="left" w:pos="838"/>
        </w:tabs>
        <w:spacing w:before="1" w:line="240" w:lineRule="atLeast"/>
        <w:ind w:left="-425" w:right="341"/>
        <w:rPr>
          <w:b w:val="0"/>
          <w:sz w:val="16"/>
          <w:szCs w:val="16"/>
        </w:rPr>
      </w:pPr>
      <w:r w:rsidRPr="00B06906">
        <w:rPr>
          <w:b w:val="0"/>
          <w:sz w:val="16"/>
          <w:szCs w:val="16"/>
        </w:rPr>
        <w:t>(*)</w:t>
      </w:r>
      <w:r>
        <w:rPr>
          <w:b w:val="0"/>
          <w:sz w:val="16"/>
          <w:szCs w:val="16"/>
        </w:rPr>
        <w:t xml:space="preserve"> </w:t>
      </w:r>
      <w:r w:rsidRPr="00B06906">
        <w:rPr>
          <w:b w:val="0"/>
          <w:sz w:val="16"/>
          <w:szCs w:val="16"/>
        </w:rPr>
        <w:t>Qualora</w:t>
      </w:r>
      <w:r w:rsidRPr="00B06906">
        <w:rPr>
          <w:b w:val="0"/>
          <w:spacing w:val="-1"/>
          <w:sz w:val="16"/>
          <w:szCs w:val="16"/>
        </w:rPr>
        <w:t xml:space="preserve"> </w:t>
      </w:r>
      <w:r w:rsidRPr="00B06906">
        <w:rPr>
          <w:b w:val="0"/>
          <w:sz w:val="16"/>
          <w:szCs w:val="16"/>
        </w:rPr>
        <w:t>l’informativa</w:t>
      </w:r>
      <w:r w:rsidRPr="00B06906">
        <w:rPr>
          <w:b w:val="0"/>
          <w:spacing w:val="-1"/>
          <w:sz w:val="16"/>
          <w:szCs w:val="16"/>
        </w:rPr>
        <w:t xml:space="preserve"> </w:t>
      </w:r>
      <w:r w:rsidRPr="00B06906">
        <w:rPr>
          <w:b w:val="0"/>
          <w:sz w:val="16"/>
          <w:szCs w:val="16"/>
        </w:rPr>
        <w:t>in</w:t>
      </w:r>
      <w:r w:rsidRPr="00B06906">
        <w:rPr>
          <w:b w:val="0"/>
          <w:spacing w:val="-3"/>
          <w:sz w:val="16"/>
          <w:szCs w:val="16"/>
        </w:rPr>
        <w:t xml:space="preserve"> </w:t>
      </w:r>
      <w:r w:rsidRPr="00B06906">
        <w:rPr>
          <w:b w:val="0"/>
          <w:sz w:val="16"/>
          <w:szCs w:val="16"/>
        </w:rPr>
        <w:t>oggetto</w:t>
      </w:r>
      <w:r w:rsidRPr="00B06906">
        <w:rPr>
          <w:b w:val="0"/>
          <w:spacing w:val="-1"/>
          <w:sz w:val="16"/>
          <w:szCs w:val="16"/>
        </w:rPr>
        <w:t xml:space="preserve"> </w:t>
      </w:r>
      <w:r w:rsidRPr="00B06906">
        <w:rPr>
          <w:b w:val="0"/>
          <w:sz w:val="16"/>
          <w:szCs w:val="16"/>
        </w:rPr>
        <w:t>venga</w:t>
      </w:r>
      <w:r w:rsidRPr="00B06906">
        <w:rPr>
          <w:b w:val="0"/>
          <w:spacing w:val="-2"/>
          <w:sz w:val="16"/>
          <w:szCs w:val="16"/>
        </w:rPr>
        <w:t xml:space="preserve"> </w:t>
      </w:r>
      <w:r w:rsidRPr="00B06906">
        <w:rPr>
          <w:b w:val="0"/>
          <w:sz w:val="16"/>
          <w:szCs w:val="16"/>
        </w:rPr>
        <w:t>firmata</w:t>
      </w:r>
      <w:r w:rsidRPr="00B06906">
        <w:rPr>
          <w:b w:val="0"/>
          <w:spacing w:val="-1"/>
          <w:sz w:val="16"/>
          <w:szCs w:val="16"/>
        </w:rPr>
        <w:t xml:space="preserve"> </w:t>
      </w:r>
      <w:r w:rsidRPr="00B06906">
        <w:rPr>
          <w:b w:val="0"/>
          <w:sz w:val="16"/>
          <w:szCs w:val="16"/>
        </w:rPr>
        <w:t>da</w:t>
      </w:r>
      <w:r w:rsidRPr="00B06906">
        <w:rPr>
          <w:b w:val="0"/>
          <w:spacing w:val="-1"/>
          <w:sz w:val="16"/>
          <w:szCs w:val="16"/>
        </w:rPr>
        <w:t xml:space="preserve"> </w:t>
      </w:r>
      <w:r w:rsidRPr="00B06906">
        <w:rPr>
          <w:b w:val="0"/>
          <w:sz w:val="16"/>
          <w:szCs w:val="16"/>
        </w:rPr>
        <w:t>un</w:t>
      </w:r>
      <w:r w:rsidRPr="00B06906">
        <w:rPr>
          <w:b w:val="0"/>
          <w:spacing w:val="-5"/>
          <w:sz w:val="16"/>
          <w:szCs w:val="16"/>
        </w:rPr>
        <w:t xml:space="preserve"> </w:t>
      </w:r>
      <w:r w:rsidRPr="00B06906">
        <w:rPr>
          <w:b w:val="0"/>
          <w:sz w:val="16"/>
          <w:szCs w:val="16"/>
        </w:rPr>
        <w:t>solo genitore,</w:t>
      </w:r>
      <w:r w:rsidRPr="00B06906">
        <w:rPr>
          <w:b w:val="0"/>
          <w:spacing w:val="-3"/>
          <w:sz w:val="16"/>
          <w:szCs w:val="16"/>
        </w:rPr>
        <w:t xml:space="preserve"> </w:t>
      </w:r>
      <w:r w:rsidRPr="00B06906">
        <w:rPr>
          <w:b w:val="0"/>
          <w:sz w:val="16"/>
          <w:szCs w:val="16"/>
        </w:rPr>
        <w:t>visti</w:t>
      </w:r>
      <w:r w:rsidRPr="00B06906">
        <w:rPr>
          <w:b w:val="0"/>
          <w:spacing w:val="-4"/>
          <w:sz w:val="16"/>
          <w:szCs w:val="16"/>
        </w:rPr>
        <w:t xml:space="preserve"> </w:t>
      </w:r>
      <w:r w:rsidRPr="00B06906">
        <w:rPr>
          <w:b w:val="0"/>
          <w:sz w:val="16"/>
          <w:szCs w:val="16"/>
        </w:rPr>
        <w:t>gli</w:t>
      </w:r>
      <w:r w:rsidRPr="00B06906">
        <w:rPr>
          <w:b w:val="0"/>
          <w:spacing w:val="-3"/>
          <w:sz w:val="16"/>
          <w:szCs w:val="16"/>
        </w:rPr>
        <w:t xml:space="preserve"> </w:t>
      </w:r>
      <w:r w:rsidRPr="00B06906">
        <w:rPr>
          <w:b w:val="0"/>
          <w:sz w:val="16"/>
          <w:szCs w:val="16"/>
        </w:rPr>
        <w:t>Artt.</w:t>
      </w:r>
      <w:r w:rsidRPr="00B06906">
        <w:rPr>
          <w:b w:val="0"/>
          <w:spacing w:val="-3"/>
          <w:sz w:val="16"/>
          <w:szCs w:val="16"/>
        </w:rPr>
        <w:t xml:space="preserve"> </w:t>
      </w:r>
      <w:r w:rsidRPr="00B06906">
        <w:rPr>
          <w:b w:val="0"/>
          <w:sz w:val="16"/>
          <w:szCs w:val="16"/>
        </w:rPr>
        <w:t>316</w:t>
      </w:r>
      <w:r w:rsidRPr="00B06906">
        <w:rPr>
          <w:b w:val="0"/>
          <w:spacing w:val="-3"/>
          <w:sz w:val="16"/>
          <w:szCs w:val="16"/>
        </w:rPr>
        <w:t xml:space="preserve"> </w:t>
      </w:r>
      <w:r w:rsidRPr="00B06906">
        <w:rPr>
          <w:b w:val="0"/>
          <w:sz w:val="16"/>
          <w:szCs w:val="16"/>
        </w:rPr>
        <w:t>comma</w:t>
      </w:r>
      <w:r w:rsidRPr="00B06906">
        <w:rPr>
          <w:b w:val="0"/>
          <w:spacing w:val="-2"/>
          <w:sz w:val="16"/>
          <w:szCs w:val="16"/>
        </w:rPr>
        <w:t xml:space="preserve"> </w:t>
      </w:r>
      <w:r w:rsidRPr="00B06906">
        <w:rPr>
          <w:b w:val="0"/>
          <w:sz w:val="16"/>
          <w:szCs w:val="16"/>
        </w:rPr>
        <w:t>1</w:t>
      </w:r>
      <w:r w:rsidRPr="00B06906">
        <w:rPr>
          <w:b w:val="0"/>
          <w:spacing w:val="-3"/>
          <w:sz w:val="16"/>
          <w:szCs w:val="16"/>
        </w:rPr>
        <w:t xml:space="preserve"> </w:t>
      </w:r>
      <w:r w:rsidRPr="00B06906">
        <w:rPr>
          <w:b w:val="0"/>
          <w:sz w:val="16"/>
          <w:szCs w:val="16"/>
        </w:rPr>
        <w:t>e</w:t>
      </w:r>
      <w:r w:rsidRPr="00B06906">
        <w:rPr>
          <w:b w:val="0"/>
          <w:spacing w:val="-4"/>
          <w:sz w:val="16"/>
          <w:szCs w:val="16"/>
        </w:rPr>
        <w:t xml:space="preserve"> </w:t>
      </w:r>
      <w:r w:rsidRPr="00B06906">
        <w:rPr>
          <w:b w:val="0"/>
          <w:sz w:val="16"/>
          <w:szCs w:val="16"/>
        </w:rPr>
        <w:t>337</w:t>
      </w:r>
      <w:r w:rsidRPr="00B06906">
        <w:rPr>
          <w:b w:val="0"/>
          <w:spacing w:val="-1"/>
          <w:sz w:val="16"/>
          <w:szCs w:val="16"/>
        </w:rPr>
        <w:t xml:space="preserve"> </w:t>
      </w:r>
      <w:r w:rsidRPr="00B06906">
        <w:rPr>
          <w:b w:val="0"/>
          <w:sz w:val="16"/>
          <w:szCs w:val="16"/>
        </w:rPr>
        <w:t>ter</w:t>
      </w:r>
      <w:r w:rsidRPr="00B06906">
        <w:rPr>
          <w:b w:val="0"/>
          <w:spacing w:val="-4"/>
          <w:sz w:val="16"/>
          <w:szCs w:val="16"/>
        </w:rPr>
        <w:t xml:space="preserve"> </w:t>
      </w:r>
      <w:r w:rsidRPr="00B06906">
        <w:rPr>
          <w:b w:val="0"/>
          <w:sz w:val="16"/>
          <w:szCs w:val="16"/>
        </w:rPr>
        <w:t>comma</w:t>
      </w:r>
      <w:r w:rsidRPr="00B06906">
        <w:rPr>
          <w:b w:val="0"/>
          <w:spacing w:val="-1"/>
          <w:sz w:val="16"/>
          <w:szCs w:val="16"/>
        </w:rPr>
        <w:t xml:space="preserve"> </w:t>
      </w:r>
      <w:r w:rsidRPr="00B06906">
        <w:rPr>
          <w:b w:val="0"/>
          <w:sz w:val="16"/>
          <w:szCs w:val="16"/>
        </w:rPr>
        <w:t>3</w:t>
      </w:r>
      <w:r w:rsidRPr="00B06906">
        <w:rPr>
          <w:b w:val="0"/>
          <w:spacing w:val="-2"/>
          <w:sz w:val="16"/>
          <w:szCs w:val="16"/>
        </w:rPr>
        <w:t xml:space="preserve"> </w:t>
      </w:r>
      <w:r w:rsidRPr="00B06906">
        <w:rPr>
          <w:b w:val="0"/>
          <w:sz w:val="16"/>
          <w:szCs w:val="16"/>
        </w:rPr>
        <w:t>del</w:t>
      </w:r>
      <w:r w:rsidRPr="00B06906">
        <w:rPr>
          <w:b w:val="0"/>
          <w:spacing w:val="-2"/>
          <w:sz w:val="16"/>
          <w:szCs w:val="16"/>
        </w:rPr>
        <w:t xml:space="preserve"> </w:t>
      </w:r>
      <w:r w:rsidRPr="00B06906">
        <w:rPr>
          <w:b w:val="0"/>
          <w:sz w:val="16"/>
          <w:szCs w:val="16"/>
        </w:rPr>
        <w:t>Codice</w:t>
      </w:r>
      <w:r w:rsidRPr="00B06906">
        <w:rPr>
          <w:b w:val="0"/>
          <w:spacing w:val="-4"/>
          <w:sz w:val="16"/>
          <w:szCs w:val="16"/>
        </w:rPr>
        <w:t xml:space="preserve"> </w:t>
      </w:r>
      <w:r w:rsidRPr="00B06906">
        <w:rPr>
          <w:b w:val="0"/>
          <w:sz w:val="16"/>
          <w:szCs w:val="16"/>
        </w:rPr>
        <w:t>Civile</w:t>
      </w:r>
      <w:r w:rsidRPr="00B06906">
        <w:rPr>
          <w:b w:val="0"/>
          <w:spacing w:val="-3"/>
          <w:sz w:val="16"/>
          <w:szCs w:val="16"/>
        </w:rPr>
        <w:t xml:space="preserve"> </w:t>
      </w:r>
      <w:r w:rsidRPr="00B06906">
        <w:rPr>
          <w:b w:val="0"/>
          <w:sz w:val="16"/>
          <w:szCs w:val="16"/>
        </w:rPr>
        <w:t>si</w:t>
      </w:r>
      <w:r w:rsidRPr="00B06906">
        <w:rPr>
          <w:b w:val="0"/>
          <w:spacing w:val="6"/>
          <w:sz w:val="16"/>
          <w:szCs w:val="16"/>
        </w:rPr>
        <w:t xml:space="preserve"> </w:t>
      </w:r>
      <w:r w:rsidRPr="00B06906">
        <w:rPr>
          <w:b w:val="0"/>
          <w:sz w:val="16"/>
          <w:szCs w:val="16"/>
        </w:rPr>
        <w:t>presuppone</w:t>
      </w:r>
      <w:r w:rsidRPr="00B06906">
        <w:rPr>
          <w:b w:val="0"/>
          <w:spacing w:val="-3"/>
          <w:sz w:val="16"/>
          <w:szCs w:val="16"/>
        </w:rPr>
        <w:t xml:space="preserve"> </w:t>
      </w:r>
      <w:r w:rsidRPr="00B06906">
        <w:rPr>
          <w:b w:val="0"/>
          <w:sz w:val="16"/>
          <w:szCs w:val="16"/>
        </w:rPr>
        <w:t>la</w:t>
      </w:r>
      <w:r w:rsidRPr="00B06906">
        <w:rPr>
          <w:b w:val="0"/>
          <w:spacing w:val="-3"/>
          <w:sz w:val="16"/>
          <w:szCs w:val="16"/>
        </w:rPr>
        <w:t xml:space="preserve"> </w:t>
      </w:r>
      <w:r w:rsidRPr="00B06906">
        <w:rPr>
          <w:b w:val="0"/>
          <w:sz w:val="16"/>
          <w:szCs w:val="16"/>
        </w:rPr>
        <w:t>condivisione</w:t>
      </w:r>
      <w:r w:rsidRPr="00B06906">
        <w:rPr>
          <w:b w:val="0"/>
          <w:spacing w:val="-1"/>
          <w:sz w:val="16"/>
          <w:szCs w:val="16"/>
        </w:rPr>
        <w:t xml:space="preserve"> </w:t>
      </w:r>
      <w:r w:rsidRPr="00B06906">
        <w:rPr>
          <w:b w:val="0"/>
          <w:sz w:val="16"/>
          <w:szCs w:val="16"/>
        </w:rPr>
        <w:t>da</w:t>
      </w:r>
      <w:r w:rsidRPr="00B06906">
        <w:rPr>
          <w:b w:val="0"/>
          <w:spacing w:val="-3"/>
          <w:sz w:val="16"/>
          <w:szCs w:val="16"/>
        </w:rPr>
        <w:t xml:space="preserve"> </w:t>
      </w:r>
      <w:r w:rsidRPr="00B06906">
        <w:rPr>
          <w:b w:val="0"/>
          <w:sz w:val="16"/>
          <w:szCs w:val="16"/>
        </w:rPr>
        <w:t>parte</w:t>
      </w:r>
      <w:r w:rsidRPr="00B06906">
        <w:rPr>
          <w:b w:val="0"/>
          <w:spacing w:val="1"/>
          <w:sz w:val="16"/>
          <w:szCs w:val="16"/>
        </w:rPr>
        <w:t xml:space="preserve"> </w:t>
      </w:r>
      <w:r w:rsidRPr="00B06906">
        <w:rPr>
          <w:b w:val="0"/>
          <w:sz w:val="16"/>
          <w:szCs w:val="16"/>
        </w:rPr>
        <w:t>di</w:t>
      </w:r>
      <w:r w:rsidRPr="00B06906">
        <w:rPr>
          <w:b w:val="0"/>
          <w:spacing w:val="-2"/>
          <w:sz w:val="16"/>
          <w:szCs w:val="16"/>
        </w:rPr>
        <w:t xml:space="preserve"> </w:t>
      </w:r>
      <w:r w:rsidRPr="00B06906">
        <w:rPr>
          <w:b w:val="0"/>
          <w:sz w:val="16"/>
          <w:szCs w:val="16"/>
        </w:rPr>
        <w:t>entrambi</w:t>
      </w:r>
      <w:r w:rsidRPr="00B06906">
        <w:rPr>
          <w:b w:val="0"/>
          <w:spacing w:val="1"/>
          <w:sz w:val="16"/>
          <w:szCs w:val="16"/>
        </w:rPr>
        <w:t xml:space="preserve"> </w:t>
      </w:r>
      <w:r w:rsidRPr="00B06906">
        <w:rPr>
          <w:b w:val="0"/>
          <w:sz w:val="16"/>
          <w:szCs w:val="16"/>
        </w:rPr>
        <w:t>i genitori</w:t>
      </w:r>
      <w:r w:rsidRPr="00B06906">
        <w:rPr>
          <w:b w:val="0"/>
          <w:spacing w:val="-1"/>
          <w:sz w:val="16"/>
          <w:szCs w:val="16"/>
        </w:rPr>
        <w:t xml:space="preserve"> </w:t>
      </w:r>
      <w:r w:rsidRPr="00B06906">
        <w:rPr>
          <w:b w:val="0"/>
          <w:sz w:val="16"/>
          <w:szCs w:val="16"/>
        </w:rPr>
        <w:t>(solo per</w:t>
      </w:r>
      <w:r w:rsidRPr="00B06906">
        <w:rPr>
          <w:b w:val="0"/>
          <w:spacing w:val="-1"/>
          <w:sz w:val="16"/>
          <w:szCs w:val="16"/>
        </w:rPr>
        <w:t xml:space="preserve"> </w:t>
      </w:r>
      <w:r w:rsidRPr="00B06906">
        <w:rPr>
          <w:b w:val="0"/>
          <w:sz w:val="16"/>
          <w:szCs w:val="16"/>
        </w:rPr>
        <w:t>studenti</w:t>
      </w:r>
      <w:r w:rsidRPr="00B06906">
        <w:rPr>
          <w:b w:val="0"/>
          <w:spacing w:val="1"/>
          <w:sz w:val="16"/>
          <w:szCs w:val="16"/>
        </w:rPr>
        <w:t xml:space="preserve"> </w:t>
      </w:r>
      <w:r w:rsidRPr="00B06906">
        <w:rPr>
          <w:b w:val="0"/>
          <w:sz w:val="16"/>
          <w:szCs w:val="16"/>
        </w:rPr>
        <w:t>minorenni).</w:t>
      </w:r>
    </w:p>
    <w:p w14:paraId="171C79B5" w14:textId="77777777" w:rsidR="00DE0E4F" w:rsidRDefault="00DE0E4F" w:rsidP="00DE0E4F">
      <w:pPr>
        <w:pStyle w:val="Corpotesto"/>
        <w:tabs>
          <w:tab w:val="left" w:pos="838"/>
        </w:tabs>
        <w:spacing w:before="1" w:line="240" w:lineRule="atLeast"/>
        <w:ind w:right="341"/>
        <w:rPr>
          <w:b w:val="0"/>
          <w:sz w:val="16"/>
          <w:szCs w:val="16"/>
        </w:rPr>
      </w:pPr>
    </w:p>
    <w:p w14:paraId="3A75C0BD" w14:textId="77777777" w:rsidR="00DE0E4F" w:rsidRDefault="00DE0E4F" w:rsidP="00DE0E4F">
      <w:pPr>
        <w:pStyle w:val="Corpotesto"/>
        <w:spacing w:before="71" w:line="240" w:lineRule="atLeast"/>
        <w:ind w:left="-425"/>
        <w:rPr>
          <w:b w:val="0"/>
        </w:rPr>
      </w:pPr>
      <w:r w:rsidRPr="00B06906">
        <w:rPr>
          <w:b w:val="0"/>
        </w:rPr>
        <w:t>Luogo</w:t>
      </w:r>
      <w:r w:rsidRPr="00B06906">
        <w:rPr>
          <w:b w:val="0"/>
          <w:spacing w:val="-3"/>
        </w:rPr>
        <w:t xml:space="preserve"> </w:t>
      </w:r>
      <w:r w:rsidRPr="00B06906">
        <w:rPr>
          <w:b w:val="0"/>
        </w:rPr>
        <w:t>e</w:t>
      </w:r>
      <w:r w:rsidRPr="00B06906">
        <w:rPr>
          <w:b w:val="0"/>
          <w:spacing w:val="-1"/>
        </w:rPr>
        <w:t xml:space="preserve"> </w:t>
      </w:r>
      <w:r w:rsidRPr="00B06906">
        <w:rPr>
          <w:b w:val="0"/>
        </w:rPr>
        <w:t>data</w:t>
      </w:r>
    </w:p>
    <w:p w14:paraId="53AABB1B" w14:textId="57D8D4DF" w:rsidR="00222880" w:rsidRPr="00B06906" w:rsidRDefault="00222880" w:rsidP="00DE0E4F">
      <w:pPr>
        <w:pStyle w:val="Corpotesto"/>
        <w:spacing w:before="71" w:line="240" w:lineRule="atLeast"/>
        <w:ind w:left="-425"/>
        <w:rPr>
          <w:b w:val="0"/>
        </w:rPr>
      </w:pPr>
      <w:r>
        <w:rPr>
          <w:b w:val="0"/>
        </w:rPr>
        <w:t>___________________________</w:t>
      </w:r>
    </w:p>
    <w:p w14:paraId="202DB884" w14:textId="77777777" w:rsidR="00CE6189" w:rsidRDefault="00CE6189" w:rsidP="00DE0E4F">
      <w:pPr>
        <w:ind w:left="4958" w:firstLine="706"/>
        <w:jc w:val="both"/>
        <w:rPr>
          <w:rFonts w:ascii="Verdana" w:hAnsi="Verdana"/>
          <w:sz w:val="20"/>
          <w:szCs w:val="20"/>
        </w:rPr>
      </w:pPr>
    </w:p>
    <w:p w14:paraId="28A5F522" w14:textId="77777777" w:rsidR="00DE0E4F" w:rsidRDefault="00DE0E4F" w:rsidP="00DE0E4F">
      <w:pPr>
        <w:ind w:left="4958" w:firstLine="706"/>
        <w:jc w:val="both"/>
        <w:rPr>
          <w:rFonts w:ascii="Verdana" w:hAnsi="Verdana"/>
          <w:sz w:val="20"/>
          <w:szCs w:val="20"/>
        </w:rPr>
      </w:pPr>
      <w:bookmarkStart w:id="0" w:name="_GoBack"/>
      <w:bookmarkEnd w:id="0"/>
      <w:r>
        <w:rPr>
          <w:rFonts w:ascii="Verdana" w:hAnsi="Verdana"/>
          <w:sz w:val="20"/>
          <w:szCs w:val="20"/>
        </w:rPr>
        <w:t>IL DIRIGENTE SCOLASTICO</w:t>
      </w:r>
    </w:p>
    <w:p w14:paraId="79ADCA73" w14:textId="77777777" w:rsidR="00445425" w:rsidRPr="006F7A0A" w:rsidRDefault="00445425" w:rsidP="00445425"/>
    <w:sectPr w:rsidR="00445425" w:rsidRPr="006F7A0A" w:rsidSect="00727136">
      <w:headerReference w:type="default" r:id="rId8"/>
      <w:footerReference w:type="default" r:id="rId9"/>
      <w:pgSz w:w="11906" w:h="16838"/>
      <w:pgMar w:top="3119" w:right="1134" w:bottom="1418" w:left="1134" w:header="709" w:footer="4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A75C6" w14:textId="77777777" w:rsidR="00727136" w:rsidRDefault="00727136" w:rsidP="006F7A0A">
      <w:pPr>
        <w:spacing w:after="0" w:line="240" w:lineRule="auto"/>
      </w:pPr>
      <w:r>
        <w:separator/>
      </w:r>
    </w:p>
  </w:endnote>
  <w:endnote w:type="continuationSeparator" w:id="0">
    <w:p w14:paraId="2736B3CC" w14:textId="77777777" w:rsidR="00727136" w:rsidRDefault="00727136" w:rsidP="006F7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88067" w14:textId="77777777" w:rsidR="006F7A0A" w:rsidRPr="006F7A0A" w:rsidRDefault="006F7A0A" w:rsidP="006F7A0A">
    <w:pPr>
      <w:pStyle w:val="Pidipagina"/>
      <w:jc w:val="center"/>
      <w:rPr>
        <w:sz w:val="18"/>
        <w:szCs w:val="18"/>
      </w:rPr>
    </w:pPr>
    <w:r w:rsidRPr="006F7A0A">
      <w:rPr>
        <w:sz w:val="18"/>
        <w:szCs w:val="18"/>
      </w:rPr>
      <w:t>ISTITUTO D’ISTRUZIONE SUPERIORE “Sebastiano GRANDIS”</w:t>
    </w:r>
    <w:r w:rsidRPr="006F7A0A">
      <w:rPr>
        <w:sz w:val="18"/>
        <w:szCs w:val="18"/>
      </w:rPr>
      <w:br/>
      <w:t xml:space="preserve">CUNEO – C.so IV novembre, 16 - tel. 0171 692623 - fax 0171 6672 – Via Cacciatori delle Alpi, 2 – tel. 0171-67616 </w:t>
    </w:r>
    <w:r w:rsidRPr="006F7A0A">
      <w:rPr>
        <w:sz w:val="18"/>
        <w:szCs w:val="18"/>
      </w:rPr>
      <w:br/>
      <w:t>Sito web www.grandiscuneo.edu.it – e-mail: cnis00300e@istruzione.it - Codice Fiscale: 96060200043 - Codice univoco UFXI28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ADB62" w14:textId="77777777" w:rsidR="00727136" w:rsidRDefault="00727136" w:rsidP="006F7A0A">
      <w:pPr>
        <w:spacing w:after="0" w:line="240" w:lineRule="auto"/>
      </w:pPr>
      <w:r>
        <w:separator/>
      </w:r>
    </w:p>
  </w:footnote>
  <w:footnote w:type="continuationSeparator" w:id="0">
    <w:p w14:paraId="6522D507" w14:textId="77777777" w:rsidR="00727136" w:rsidRDefault="00727136" w:rsidP="006F7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596"/>
      <w:gridCol w:w="4363"/>
    </w:tblGrid>
    <w:tr w:rsidR="00C711C4" w:rsidRPr="004A0A08" w14:paraId="19BD8090" w14:textId="77777777" w:rsidTr="00403AFC">
      <w:trPr>
        <w:trHeight w:val="1370"/>
      </w:trPr>
      <w:tc>
        <w:tcPr>
          <w:tcW w:w="1596" w:type="dxa"/>
          <w:shd w:val="clear" w:color="auto" w:fill="auto"/>
          <w:vAlign w:val="center"/>
        </w:tcPr>
        <w:p w14:paraId="1B8E831F" w14:textId="77777777" w:rsidR="00C711C4" w:rsidRPr="004A0A08" w:rsidRDefault="00C711C4" w:rsidP="00C711C4">
          <w:pPr>
            <w:jc w:val="center"/>
          </w:pPr>
          <w:bookmarkStart w:id="1" w:name="_Hlk33719616"/>
          <w:r w:rsidRPr="00871CDE">
            <w:rPr>
              <w:noProof/>
            </w:rPr>
            <w:drawing>
              <wp:inline distT="0" distB="0" distL="0" distR="0" wp14:anchorId="69EC848A" wp14:editId="31A590F4">
                <wp:extent cx="876300" cy="975360"/>
                <wp:effectExtent l="0" t="0" r="0" b="0"/>
                <wp:docPr id="38" name="Immagine 38"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descr="Immagine che contiene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5360"/>
                        </a:xfrm>
                        <a:prstGeom prst="rect">
                          <a:avLst/>
                        </a:prstGeom>
                        <a:noFill/>
                        <a:ln>
                          <a:noFill/>
                        </a:ln>
                      </pic:spPr>
                    </pic:pic>
                  </a:graphicData>
                </a:graphic>
              </wp:inline>
            </w:drawing>
          </w:r>
        </w:p>
      </w:tc>
      <w:tc>
        <w:tcPr>
          <w:tcW w:w="4363" w:type="dxa"/>
          <w:shd w:val="clear" w:color="auto" w:fill="auto"/>
          <w:vAlign w:val="center"/>
        </w:tcPr>
        <w:p w14:paraId="45490CA9" w14:textId="77777777" w:rsidR="00C711C4" w:rsidRPr="00E43EB8" w:rsidRDefault="00C711C4" w:rsidP="00C711C4">
          <w:pPr>
            <w:spacing w:after="0"/>
            <w:rPr>
              <w:rFonts w:cs="Calibri"/>
              <w:b/>
              <w:sz w:val="32"/>
              <w:szCs w:val="32"/>
            </w:rPr>
          </w:pPr>
          <w:r w:rsidRPr="00E43EB8">
            <w:rPr>
              <w:rFonts w:cs="Calibri"/>
              <w:b/>
              <w:sz w:val="32"/>
              <w:szCs w:val="32"/>
            </w:rPr>
            <w:t xml:space="preserve">Istituto d’Istruzione Superiore </w:t>
          </w:r>
        </w:p>
        <w:p w14:paraId="1E77856A" w14:textId="77777777" w:rsidR="00C711C4" w:rsidRPr="00E43EB8" w:rsidRDefault="00C711C4" w:rsidP="00C711C4">
          <w:pPr>
            <w:spacing w:after="0"/>
            <w:rPr>
              <w:rFonts w:cs="Calibri"/>
              <w:b/>
              <w:sz w:val="32"/>
              <w:szCs w:val="32"/>
            </w:rPr>
          </w:pPr>
          <w:r w:rsidRPr="00E43EB8">
            <w:rPr>
              <w:rFonts w:cs="Calibri"/>
              <w:b/>
              <w:sz w:val="32"/>
              <w:szCs w:val="32"/>
            </w:rPr>
            <w:t>“SEBASTIANO GRANDIS”</w:t>
          </w:r>
        </w:p>
        <w:p w14:paraId="6A45FB10" w14:textId="77777777" w:rsidR="00C711C4" w:rsidRPr="00147833" w:rsidRDefault="00C711C4" w:rsidP="00C711C4">
          <w:pPr>
            <w:spacing w:after="0"/>
            <w:rPr>
              <w:lang w:val="en-IE"/>
            </w:rPr>
          </w:pPr>
          <w:r w:rsidRPr="00E43EB8">
            <w:rPr>
              <w:rFonts w:cs="Calibri"/>
              <w:b/>
              <w:sz w:val="32"/>
              <w:szCs w:val="32"/>
            </w:rPr>
            <w:t>Cuneo</w:t>
          </w:r>
        </w:p>
      </w:tc>
    </w:tr>
  </w:tbl>
  <w:bookmarkEnd w:id="1"/>
  <w:p w14:paraId="15F9CF6F" w14:textId="77777777" w:rsidR="00C711C4" w:rsidRDefault="00C711C4" w:rsidP="00C711C4">
    <w:pPr>
      <w:pStyle w:val="Intestazione"/>
    </w:pPr>
    <w:r>
      <w:rPr>
        <w:noProof/>
      </w:rPr>
      <w:drawing>
        <wp:anchor distT="0" distB="0" distL="114300" distR="114300" simplePos="0" relativeHeight="251659264" behindDoc="0" locked="0" layoutInCell="1" allowOverlap="1" wp14:anchorId="37B6ACEB" wp14:editId="761489C3">
          <wp:simplePos x="0" y="0"/>
          <wp:positionH relativeFrom="margin">
            <wp:align>right</wp:align>
          </wp:positionH>
          <wp:positionV relativeFrom="page">
            <wp:posOffset>464820</wp:posOffset>
          </wp:positionV>
          <wp:extent cx="2209800" cy="1045210"/>
          <wp:effectExtent l="0" t="0" r="0" b="2540"/>
          <wp:wrapNone/>
          <wp:docPr id="1" name="Immagine 1" descr="Azioni PN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zioni PNR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9800" cy="10452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0CF5E83E" wp14:editId="50DB434D">
              <wp:extent cx="6050280" cy="11430"/>
              <wp:effectExtent l="19050" t="19050" r="26670" b="26670"/>
              <wp:docPr id="2" name="Connettore diritto 2"/>
              <wp:cNvGraphicFramePr/>
              <a:graphic xmlns:a="http://schemas.openxmlformats.org/drawingml/2006/main">
                <a:graphicData uri="http://schemas.microsoft.com/office/word/2010/wordprocessingShape">
                  <wps:wsp>
                    <wps:cNvCnPr/>
                    <wps:spPr>
                      <a:xfrm>
                        <a:off x="0" y="0"/>
                        <a:ext cx="6050280" cy="1143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2C6A35" id="Connettore diritto 2" o:spid="_x0000_s1026" style="visibility:visible;mso-wrap-style:square;mso-left-percent:-10001;mso-top-percent:-10001;mso-position-horizontal:absolute;mso-position-horizontal-relative:char;mso-position-vertical:absolute;mso-position-vertical-relative:line;mso-left-percent:-10001;mso-top-percent:-10001" from="0,0" to="476.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" strokecolor="#4472c4 [3204]" strokeweight="2.25pt">
              <v:stroke joinstyle="miter"/>
              <w10:anchorlock/>
            </v:line>
          </w:pict>
        </mc:Fallback>
      </mc:AlternateContent>
    </w:r>
  </w:p>
  <w:p w14:paraId="2B9794DD" w14:textId="77777777" w:rsidR="00C711C4" w:rsidRDefault="00C711C4" w:rsidP="00C711C4">
    <w:pPr>
      <w:pStyle w:val="Intestazione"/>
    </w:pPr>
  </w:p>
  <w:p w14:paraId="7136BD52" w14:textId="77777777" w:rsidR="006F7A0A" w:rsidRDefault="006F7A0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D7D79"/>
    <w:multiLevelType w:val="hybridMultilevel"/>
    <w:tmpl w:val="7BF02576"/>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3A9C361D"/>
    <w:multiLevelType w:val="hybridMultilevel"/>
    <w:tmpl w:val="966C42E8"/>
    <w:lvl w:ilvl="0" w:tplc="5498C1C8">
      <w:start w:val="5"/>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nsid w:val="4F067211"/>
    <w:multiLevelType w:val="hybridMultilevel"/>
    <w:tmpl w:val="00481B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8E25945"/>
    <w:multiLevelType w:val="hybridMultilevel"/>
    <w:tmpl w:val="5E7627A8"/>
    <w:lvl w:ilvl="0" w:tplc="AB86B3FC">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E4F"/>
    <w:rsid w:val="0012463C"/>
    <w:rsid w:val="00222880"/>
    <w:rsid w:val="00445425"/>
    <w:rsid w:val="006F7A0A"/>
    <w:rsid w:val="00727136"/>
    <w:rsid w:val="00817023"/>
    <w:rsid w:val="008352DA"/>
    <w:rsid w:val="009D21FF"/>
    <w:rsid w:val="00B56255"/>
    <w:rsid w:val="00B652D0"/>
    <w:rsid w:val="00B761F0"/>
    <w:rsid w:val="00C711C4"/>
    <w:rsid w:val="00CE6189"/>
    <w:rsid w:val="00D43C1D"/>
    <w:rsid w:val="00DB5C64"/>
    <w:rsid w:val="00DE0E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5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0E4F"/>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F7A0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F7A0A"/>
  </w:style>
  <w:style w:type="paragraph" w:styleId="Pidipagina">
    <w:name w:val="footer"/>
    <w:basedOn w:val="Normale"/>
    <w:link w:val="PidipaginaCarattere"/>
    <w:uiPriority w:val="99"/>
    <w:unhideWhenUsed/>
    <w:rsid w:val="006F7A0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F7A0A"/>
  </w:style>
  <w:style w:type="paragraph" w:styleId="Paragrafoelenco">
    <w:name w:val="List Paragraph"/>
    <w:basedOn w:val="Normale"/>
    <w:uiPriority w:val="34"/>
    <w:qFormat/>
    <w:rsid w:val="009D21FF"/>
    <w:pPr>
      <w:ind w:left="720"/>
      <w:contextualSpacing/>
    </w:pPr>
  </w:style>
  <w:style w:type="character" w:styleId="Collegamentoipertestuale">
    <w:name w:val="Hyperlink"/>
    <w:basedOn w:val="Carpredefinitoparagrafo"/>
    <w:uiPriority w:val="99"/>
    <w:unhideWhenUsed/>
    <w:rsid w:val="00DE0E4F"/>
    <w:rPr>
      <w:color w:val="0563C1" w:themeColor="hyperlink"/>
      <w:u w:val="single"/>
    </w:rPr>
  </w:style>
  <w:style w:type="paragraph" w:styleId="Corpotesto">
    <w:name w:val="Body Text"/>
    <w:basedOn w:val="Normale"/>
    <w:link w:val="CorpotestoCarattere"/>
    <w:uiPriority w:val="1"/>
    <w:qFormat/>
    <w:rsid w:val="00DE0E4F"/>
    <w:pPr>
      <w:widowControl w:val="0"/>
      <w:autoSpaceDE w:val="0"/>
      <w:autoSpaceDN w:val="0"/>
      <w:spacing w:after="0" w:line="240" w:lineRule="auto"/>
    </w:pPr>
    <w:rPr>
      <w:rFonts w:eastAsia="Calibri" w:cs="Calibri"/>
      <w:b/>
      <w:bCs/>
      <w:sz w:val="20"/>
      <w:szCs w:val="20"/>
      <w:lang w:eastAsia="en-US"/>
    </w:rPr>
  </w:style>
  <w:style w:type="character" w:customStyle="1" w:styleId="CorpotestoCarattere">
    <w:name w:val="Corpo testo Carattere"/>
    <w:basedOn w:val="Carpredefinitoparagrafo"/>
    <w:link w:val="Corpotesto"/>
    <w:uiPriority w:val="1"/>
    <w:rsid w:val="00DE0E4F"/>
    <w:rPr>
      <w:rFonts w:ascii="Calibri" w:eastAsia="Calibri" w:hAnsi="Calibri" w:cs="Calibri"/>
      <w:b/>
      <w:bCs/>
      <w:sz w:val="20"/>
      <w:szCs w:val="20"/>
    </w:rPr>
  </w:style>
  <w:style w:type="paragraph" w:styleId="Testofumetto">
    <w:name w:val="Balloon Text"/>
    <w:basedOn w:val="Normale"/>
    <w:link w:val="TestofumettoCarattere"/>
    <w:uiPriority w:val="99"/>
    <w:semiHidden/>
    <w:unhideWhenUsed/>
    <w:rsid w:val="0022288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2880"/>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0E4F"/>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F7A0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F7A0A"/>
  </w:style>
  <w:style w:type="paragraph" w:styleId="Pidipagina">
    <w:name w:val="footer"/>
    <w:basedOn w:val="Normale"/>
    <w:link w:val="PidipaginaCarattere"/>
    <w:uiPriority w:val="99"/>
    <w:unhideWhenUsed/>
    <w:rsid w:val="006F7A0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F7A0A"/>
  </w:style>
  <w:style w:type="paragraph" w:styleId="Paragrafoelenco">
    <w:name w:val="List Paragraph"/>
    <w:basedOn w:val="Normale"/>
    <w:uiPriority w:val="34"/>
    <w:qFormat/>
    <w:rsid w:val="009D21FF"/>
    <w:pPr>
      <w:ind w:left="720"/>
      <w:contextualSpacing/>
    </w:pPr>
  </w:style>
  <w:style w:type="character" w:styleId="Collegamentoipertestuale">
    <w:name w:val="Hyperlink"/>
    <w:basedOn w:val="Carpredefinitoparagrafo"/>
    <w:uiPriority w:val="99"/>
    <w:unhideWhenUsed/>
    <w:rsid w:val="00DE0E4F"/>
    <w:rPr>
      <w:color w:val="0563C1" w:themeColor="hyperlink"/>
      <w:u w:val="single"/>
    </w:rPr>
  </w:style>
  <w:style w:type="paragraph" w:styleId="Corpotesto">
    <w:name w:val="Body Text"/>
    <w:basedOn w:val="Normale"/>
    <w:link w:val="CorpotestoCarattere"/>
    <w:uiPriority w:val="1"/>
    <w:qFormat/>
    <w:rsid w:val="00DE0E4F"/>
    <w:pPr>
      <w:widowControl w:val="0"/>
      <w:autoSpaceDE w:val="0"/>
      <w:autoSpaceDN w:val="0"/>
      <w:spacing w:after="0" w:line="240" w:lineRule="auto"/>
    </w:pPr>
    <w:rPr>
      <w:rFonts w:eastAsia="Calibri" w:cs="Calibri"/>
      <w:b/>
      <w:bCs/>
      <w:sz w:val="20"/>
      <w:szCs w:val="20"/>
      <w:lang w:eastAsia="en-US"/>
    </w:rPr>
  </w:style>
  <w:style w:type="character" w:customStyle="1" w:styleId="CorpotestoCarattere">
    <w:name w:val="Corpo testo Carattere"/>
    <w:basedOn w:val="Carpredefinitoparagrafo"/>
    <w:link w:val="Corpotesto"/>
    <w:uiPriority w:val="1"/>
    <w:rsid w:val="00DE0E4F"/>
    <w:rPr>
      <w:rFonts w:ascii="Calibri" w:eastAsia="Calibri" w:hAnsi="Calibri" w:cs="Calibri"/>
      <w:b/>
      <w:bCs/>
      <w:sz w:val="20"/>
      <w:szCs w:val="20"/>
    </w:rPr>
  </w:style>
  <w:style w:type="paragraph" w:styleId="Testofumetto">
    <w:name w:val="Balloon Text"/>
    <w:basedOn w:val="Normale"/>
    <w:link w:val="TestofumettoCarattere"/>
    <w:uiPriority w:val="99"/>
    <w:semiHidden/>
    <w:unhideWhenUsed/>
    <w:rsid w:val="0022288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2880"/>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der\OneDrive%20-%20ISTITUTO%20D'ISTRUZIONE%20SUPERIORE%20SEBASTIANO%20GRANDIS\Modelli\Carta%20Intestata%20IIS%20Grandis.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IIS Grandis</Template>
  <TotalTime>17</TotalTime>
  <Pages>2</Pages>
  <Words>1327</Words>
  <Characters>7565</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Flecchia</dc:creator>
  <cp:keywords/>
  <dc:description/>
  <cp:lastModifiedBy>Romagnoli Massimiliano</cp:lastModifiedBy>
  <cp:revision>9</cp:revision>
  <dcterms:created xsi:type="dcterms:W3CDTF">2024-01-17T00:04:00Z</dcterms:created>
  <dcterms:modified xsi:type="dcterms:W3CDTF">2024-01-31T10:59:00Z</dcterms:modified>
</cp:coreProperties>
</file>