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ED9052F" w14:textId="00FC6B66" w:rsidR="00980256" w:rsidRPr="005E5990" w:rsidRDefault="00980256" w:rsidP="002E7A3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5990">
        <w:rPr>
          <w:rFonts w:asciiTheme="minorHAnsi" w:hAnsiTheme="minorHAnsi" w:cstheme="minorHAnsi"/>
          <w:b/>
          <w:bCs/>
        </w:rPr>
        <w:t>Decreto ministeriale 26 ottobre 2023, n. 206</w:t>
      </w:r>
      <w:r w:rsidR="000C74BC">
        <w:rPr>
          <w:rFonts w:asciiTheme="minorHAnsi" w:hAnsiTheme="minorHAnsi" w:cstheme="minorHAnsi"/>
          <w:b/>
          <w:bCs/>
        </w:rPr>
        <w:t xml:space="preserve"> </w:t>
      </w:r>
      <w:r w:rsidRPr="005E5990">
        <w:rPr>
          <w:rFonts w:asciiTheme="minorHAnsi" w:hAnsiTheme="minorHAnsi" w:cstheme="minorHAnsi"/>
          <w:b/>
          <w:bCs/>
        </w:rPr>
        <w:t>- Concorso per titoli ed esami per l’accesso ai ruoli del personale docente della scuola dell’infanzia e primaria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4CA7B467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 xml:space="preserve">SEZIONE B – REQUISITI PRESIDENTI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7E47C1AC" w:rsidR="00A01169" w:rsidRDefault="00415C97" w:rsidP="00415C97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 /la sottoscritto/a, immesso nel ruolo di appartenenza dal _____ /_____ /______ </w:t>
      </w:r>
      <w:r>
        <w:rPr>
          <w:rFonts w:cs="Calibri"/>
          <w:sz w:val="20"/>
          <w:szCs w:val="20"/>
        </w:rPr>
        <w:t xml:space="preserve">dichiara di ricoprire/aver ricoperto la posizione giuridica di </w:t>
      </w:r>
      <w:r>
        <w:rPr>
          <w:rFonts w:cs="Calibri"/>
          <w:b/>
          <w:sz w:val="20"/>
          <w:szCs w:val="20"/>
        </w:rPr>
        <w:t>Professore Universitario</w:t>
      </w:r>
      <w:r>
        <w:rPr>
          <w:rFonts w:cs="Calibri"/>
          <w:bCs/>
          <w:sz w:val="20"/>
          <w:szCs w:val="20"/>
        </w:rPr>
        <w:t>. Dichiara inoltre:</w:t>
      </w:r>
    </w:p>
    <w:p w14:paraId="79673B52" w14:textId="77777777" w:rsid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di 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415C97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5" w14:textId="6AA0581C" w:rsidR="00A01169" w:rsidRPr="00415C97" w:rsidRDefault="00EF79D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svolgere</w:t>
      </w:r>
      <w:r w:rsidR="00415C97" w:rsidRPr="00415C97">
        <w:rPr>
          <w:rFonts w:cs="Calibri"/>
          <w:sz w:val="20"/>
          <w:szCs w:val="20"/>
        </w:rPr>
        <w:t xml:space="preserve"> o </w:t>
      </w:r>
      <w:r>
        <w:rPr>
          <w:rFonts w:cs="Calibri"/>
          <w:sz w:val="20"/>
          <w:szCs w:val="20"/>
        </w:rPr>
        <w:t>aver svolto attività di insegnamento</w:t>
      </w:r>
      <w:r w:rsidR="00C90F49">
        <w:rPr>
          <w:rFonts w:cs="Calibri"/>
          <w:sz w:val="20"/>
          <w:szCs w:val="20"/>
        </w:rPr>
        <w:t xml:space="preserve"> nei corsi di Laurea in Scienze della Formazione Primaria</w:t>
      </w:r>
      <w:r w:rsidR="00415C97">
        <w:rPr>
          <w:rFonts w:cs="Calibri"/>
          <w:sz w:val="20"/>
          <w:szCs w:val="20"/>
        </w:rPr>
        <w:t>:</w:t>
      </w:r>
    </w:p>
    <w:p w14:paraId="5AEDD3A2" w14:textId="77777777" w:rsidR="00FB0631" w:rsidRDefault="00415C97" w:rsidP="00FB0631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6" w14:textId="221F44D6" w:rsidR="00A01169" w:rsidRP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415C97">
        <w:rPr>
          <w:rFonts w:cs="Calibri"/>
          <w:sz w:val="20"/>
          <w:szCs w:val="20"/>
        </w:rPr>
        <w:t xml:space="preserve">i essere collocato a riposo da non più di </w:t>
      </w:r>
      <w:r w:rsidR="00C96939">
        <w:rPr>
          <w:rFonts w:cs="Calibri"/>
          <w:sz w:val="20"/>
          <w:szCs w:val="20"/>
        </w:rPr>
        <w:t>3</w:t>
      </w:r>
      <w:r w:rsidRPr="00415C97">
        <w:rPr>
          <w:rFonts w:cs="Calibri"/>
          <w:sz w:val="20"/>
          <w:szCs w:val="20"/>
        </w:rPr>
        <w:t xml:space="preserve"> anni dalla data di indizione del concorso</w:t>
      </w:r>
      <w:r>
        <w:rPr>
          <w:rFonts w:cs="Calibri"/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2A8CD3E5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C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2A63DE13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 xml:space="preserve">non essere stato/a collocato/a a riposo da più di </w:t>
      </w:r>
      <w:r w:rsidR="00C1608D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di essere consapevole che l’incarico non comporta l’esonero dal servizio.</w:t>
      </w: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AA00" w14:textId="77777777" w:rsidR="00D00E4F" w:rsidRDefault="00D00E4F">
      <w:pPr>
        <w:spacing w:after="0" w:line="240" w:lineRule="auto"/>
      </w:pPr>
      <w:r>
        <w:separator/>
      </w:r>
    </w:p>
  </w:endnote>
  <w:endnote w:type="continuationSeparator" w:id="0">
    <w:p w14:paraId="7E3D25DA" w14:textId="77777777" w:rsidR="00D00E4F" w:rsidRDefault="00D0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AD11" w14:textId="77777777" w:rsidR="00D00E4F" w:rsidRDefault="00D00E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FD9372" w14:textId="77777777" w:rsidR="00D00E4F" w:rsidRDefault="00D0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" w15:restartNumberingAfterBreak="0">
    <w:nsid w:val="76F154DE"/>
    <w:multiLevelType w:val="hybridMultilevel"/>
    <w:tmpl w:val="104688F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0"/>
  </w:num>
  <w:num w:numId="2" w16cid:durableId="565258867">
    <w:abstractNumId w:val="1"/>
  </w:num>
  <w:num w:numId="3" w16cid:durableId="110214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C74BC"/>
    <w:rsid w:val="001A505F"/>
    <w:rsid w:val="002C6B7F"/>
    <w:rsid w:val="002E7A3C"/>
    <w:rsid w:val="003D7A42"/>
    <w:rsid w:val="00415C97"/>
    <w:rsid w:val="007A3705"/>
    <w:rsid w:val="008259FC"/>
    <w:rsid w:val="00980256"/>
    <w:rsid w:val="00A01169"/>
    <w:rsid w:val="00C1608D"/>
    <w:rsid w:val="00C90F49"/>
    <w:rsid w:val="00C96939"/>
    <w:rsid w:val="00D00E4F"/>
    <w:rsid w:val="00D1380B"/>
    <w:rsid w:val="00D96857"/>
    <w:rsid w:val="00EF79D7"/>
    <w:rsid w:val="00F71592"/>
    <w:rsid w:val="00FA49BF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ROMANI MARIA</cp:lastModifiedBy>
  <cp:revision>16</cp:revision>
  <cp:lastPrinted>2021-06-16T08:56:00Z</cp:lastPrinted>
  <dcterms:created xsi:type="dcterms:W3CDTF">2023-12-28T08:17:00Z</dcterms:created>
  <dcterms:modified xsi:type="dcterms:W3CDTF">2023-12-29T10:58:00Z</dcterms:modified>
</cp:coreProperties>
</file>