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 xml:space="preserve">1) rendere un’informativa specifica sul trattamento utilizzando il presente </w:t>
      </w:r>
      <w:proofErr w:type="spellStart"/>
      <w:r w:rsidRPr="004D3B1F">
        <w:rPr>
          <w:i/>
          <w:color w:val="FF0000"/>
          <w:sz w:val="16"/>
        </w:rPr>
        <w:t>template</w:t>
      </w:r>
      <w:proofErr w:type="spellEnd"/>
      <w:r w:rsidRPr="004D3B1F">
        <w:rPr>
          <w:i/>
          <w:color w:val="FF0000"/>
          <w:sz w:val="16"/>
        </w:rPr>
        <w:t>;</w:t>
      </w:r>
    </w:p>
    <w:p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>, per i predetti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predetta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>Disciplina delle modalità procedimentali per 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>nza entro il 30 settembre di ciascun anno scolastico i dati inerenti al personale docente come indicati dall’Allegato 1 del predetto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>ovranno essere individuati i tempi di cancellazione per tipologia e finalità di trattamento (ad es. “in caso di rapporto contrattuale, i dati saranno conservati per 10 anni dall’ultima registrazione – v. art. 2220 del codice civile”).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7C5EA0" w15:done="0"/>
  <w15:commentEx w15:paraId="329F1C35" w15:done="0"/>
  <w15:commentEx w15:paraId="459F7F3E" w15:done="0"/>
  <w15:commentEx w15:paraId="09E8E003" w15:done="0"/>
  <w15:commentEx w15:paraId="210771B3" w15:done="0"/>
  <w15:commentEx w15:paraId="3CB02AC9" w15:done="0"/>
  <w15:commentEx w15:paraId="13B8FC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C5EA0" w16cid:durableId="22F90835"/>
  <w16cid:commentId w16cid:paraId="329F1C35" w16cid:durableId="22F908EC"/>
  <w16cid:commentId w16cid:paraId="459F7F3E" w16cid:durableId="22F90E88"/>
  <w16cid:commentId w16cid:paraId="09E8E003" w16cid:durableId="22F921A1"/>
  <w16cid:commentId w16cid:paraId="210771B3" w16cid:durableId="22F90DB6"/>
  <w16cid:commentId w16cid:paraId="3CB02AC9" w16cid:durableId="22F926B0"/>
  <w16cid:commentId w16cid:paraId="13B8FCD7" w16cid:durableId="22F926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17" w:rsidRDefault="005F1F17" w:rsidP="00CF2347">
      <w:pPr>
        <w:spacing w:after="0" w:line="240" w:lineRule="auto"/>
      </w:pPr>
      <w:r>
        <w:separator/>
      </w:r>
    </w:p>
  </w:endnote>
  <w:endnote w:type="continuationSeparator" w:id="0">
    <w:p w:rsidR="005F1F17" w:rsidRDefault="005F1F17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17" w:rsidRDefault="005F1F17" w:rsidP="00CF2347">
      <w:pPr>
        <w:spacing w:after="0" w:line="240" w:lineRule="auto"/>
      </w:pPr>
      <w:r>
        <w:separator/>
      </w:r>
    </w:p>
  </w:footnote>
  <w:footnote w:type="continuationSeparator" w:id="0">
    <w:p w:rsidR="005F1F17" w:rsidRDefault="005F1F17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e">
    <w15:presenceInfo w15:providerId="None" w15:userId="Aut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969B1"/>
    <w:rsid w:val="009A265E"/>
    <w:rsid w:val="009B2A43"/>
    <w:rsid w:val="00AA62C7"/>
    <w:rsid w:val="00AD1E85"/>
    <w:rsid w:val="00B92EEC"/>
    <w:rsid w:val="00BD66B8"/>
    <w:rsid w:val="00C73E13"/>
    <w:rsid w:val="00CF2347"/>
    <w:rsid w:val="00D72089"/>
    <w:rsid w:val="00D76A46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Administrator</cp:lastModifiedBy>
  <cp:revision>2</cp:revision>
  <dcterms:created xsi:type="dcterms:W3CDTF">2020-09-02T08:55:00Z</dcterms:created>
  <dcterms:modified xsi:type="dcterms:W3CDTF">2020-09-02T08:55:00Z</dcterms:modified>
</cp:coreProperties>
</file>