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4C9FC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B85BFFB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ALLEGATO B</w:t>
      </w:r>
    </w:p>
    <w:p w14:paraId="0522EEB5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82C463C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MODELLO DI SCHEDA DI DICHIARAZIONE DI REGOLARE FUNZIONAMENTO</w:t>
      </w:r>
    </w:p>
    <w:p w14:paraId="458F3347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DELLE SCUOLE SECONDARIE DI I GRADO PARITARIE</w:t>
      </w:r>
    </w:p>
    <w:p w14:paraId="21AF0F93" w14:textId="3BCF484A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ANNO SCOLASTICO: _________________</w:t>
      </w:r>
    </w:p>
    <w:p w14:paraId="53F539A4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1B12E1C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0542A05F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(LA PRESENTE DICHIARAZIONE DEVE ESSERE INVIATA ENTRO IL 30 SETTEMBRE 2021 IN COPIA SINGOLA ALL’U.A.T. COMPETENTE PER TERRITORIO.</w:t>
      </w:r>
    </w:p>
    <w:p w14:paraId="680F18D4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NEL CASO DI ENTI GESTORI DI PIU' SCUOLE DEVE ESSERE COMPILATO UN MODELLO PER OGNI SCUOLA)</w:t>
      </w:r>
    </w:p>
    <w:p w14:paraId="26387651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5F1FCEE6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625146B6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Si rimarca l’assoluta importanza della completa ed esatta compilazione del modello sotto riportato; trattandosi di dichiarazione sostitutiva di atto di notorietà, può essere firmata solamente dal legale rappresentante o da persona munita di specifica delega che deve essere allegata in copia alla presente. </w:t>
      </w:r>
    </w:p>
    <w:p w14:paraId="6312A94E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DF5F278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3F63DD54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752EC364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1E0AD867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All’Ufficio competente dell’Ambito Territoriale di _________________________</w:t>
      </w:r>
    </w:p>
    <w:p w14:paraId="211CB1AD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64D8ED8C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CODICE MECCANOGRAFICO DELLA SCUOLA: _______________________________________________</w:t>
      </w:r>
    </w:p>
    <w:p w14:paraId="711DFA6F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261D67B7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120A6D4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DELLA SCUOLA</w:t>
      </w:r>
    </w:p>
    <w:p w14:paraId="6CACFA90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DENOMINAZIONE DELLA SCUOLA PARITARIA</w:t>
      </w:r>
    </w:p>
    <w:p w14:paraId="43156790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2732E5E4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6AA28DA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INDIRIZZO (VIA, NUMERO CIVICO, CAP, COMUNE, PROVINCIA)</w:t>
      </w:r>
    </w:p>
    <w:p w14:paraId="28EE28E9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3A433D5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D654D44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TELEFONO- FAX </w:t>
      </w:r>
      <w:proofErr w:type="gramStart"/>
      <w:r>
        <w:rPr>
          <w:color w:val="000000"/>
        </w:rPr>
        <w:t>-  INDIRIZZO</w:t>
      </w:r>
      <w:proofErr w:type="gramEnd"/>
      <w:r>
        <w:rPr>
          <w:color w:val="000000"/>
        </w:rPr>
        <w:t xml:space="preserve"> E-MAIL</w:t>
      </w:r>
    </w:p>
    <w:p w14:paraId="12521035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7144874F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Si prega di riportare con accuratezza l’indirizzo e-mail attivo</w:t>
      </w:r>
    </w:p>
    <w:p w14:paraId="6D07DB88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17DD7BB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3CA0D5B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DELL’ENTE GESTORE</w:t>
      </w:r>
    </w:p>
    <w:p w14:paraId="696F2F87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97F3538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DELL’ENTE GESTORE</w:t>
      </w:r>
    </w:p>
    <w:p w14:paraId="502983C1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 </w:t>
      </w:r>
    </w:p>
    <w:p w14:paraId="63B057DB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SEDE DELL’ENTE GESTORE (INDIRIZZO COMPLETO SE DIVERSO DA QUELLO DELLA SCUOLA – SCRIVERE “COME LA SCUOLA” SE L’INDIRIZZO </w:t>
      </w: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IL MEDESIMO)</w:t>
      </w:r>
    </w:p>
    <w:p w14:paraId="7F27571A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</w:t>
      </w:r>
    </w:p>
    <w:p w14:paraId="23458BE4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DELLENTE GESTORE _________________________________________________ </w:t>
      </w:r>
    </w:p>
    <w:p w14:paraId="3E145EA7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2E8008AE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D9D727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401FA1C6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 LEGALE RAPPRESENTANTE</w:t>
      </w:r>
    </w:p>
    <w:p w14:paraId="188E0206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AF05E00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</w:t>
      </w:r>
      <w:proofErr w:type="gramStart"/>
      <w:r>
        <w:rPr>
          <w:color w:val="000000"/>
        </w:rPr>
        <w:t>COGNOME  _</w:t>
      </w:r>
      <w:proofErr w:type="gramEnd"/>
      <w:r>
        <w:rPr>
          <w:color w:val="000000"/>
        </w:rPr>
        <w:t>____________________________________________</w:t>
      </w:r>
    </w:p>
    <w:p w14:paraId="1252D3DC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 </w:t>
      </w:r>
    </w:p>
    <w:p w14:paraId="0E9658B2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TITOLO DI STUDIO _____________________________________________ </w:t>
      </w:r>
    </w:p>
    <w:p w14:paraId="38D559DD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___________________________________________ </w:t>
      </w:r>
    </w:p>
    <w:p w14:paraId="6BE54BC6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698D8A0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DELLA PERSONA EVENTUALMENTE DELEGATA DAL LEGALE RAPPRESENTANTE A COMPIERE ATTI DI GESTIONE RELATIVI ALLA SCUOLA:</w:t>
      </w:r>
    </w:p>
    <w:p w14:paraId="40BB48F8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BEB1993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________________________________________ </w:t>
      </w:r>
    </w:p>
    <w:p w14:paraId="3541012F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__________________________________________ </w:t>
      </w:r>
    </w:p>
    <w:p w14:paraId="19D72764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TITOLO DI STUDIO _______________________________________</w:t>
      </w:r>
    </w:p>
    <w:p w14:paraId="6E0EED75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(Si ricorda che copia degli atti di delega devono essere inviate dal Legale Rappresentante all’U.S.P. accompagnate dalla definizione degli specifici atti di gestione che possono essere firmati dal delegato) </w:t>
      </w:r>
    </w:p>
    <w:p w14:paraId="4DB8A24E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F376D77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C6F53FC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DEL COORDINATORE DELLE ATTIVITA’ DIDATTICHE ED EDUCATIVE</w:t>
      </w:r>
    </w:p>
    <w:p w14:paraId="65F5B7A5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  </w:t>
      </w:r>
    </w:p>
    <w:p w14:paraId="1E9331A0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 </w:t>
      </w:r>
    </w:p>
    <w:p w14:paraId="0FE38432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26532711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ESTREMI DEL DECRETO DI PARITA’ _______________________________________ </w:t>
      </w:r>
    </w:p>
    <w:p w14:paraId="5F0E73CB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14:paraId="487D0A90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B0BA9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AGLI ALLIEVI: è obbligatorio dichiarare gli allievi di ciascuna classe; non è possibile fornire una indicazione cumulativa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643DC" w14:paraId="594545D5" w14:textId="77777777">
        <w:tc>
          <w:tcPr>
            <w:tcW w:w="4889" w:type="dxa"/>
          </w:tcPr>
          <w:p w14:paraId="42CB0199" w14:textId="77777777" w:rsidR="00E643DC" w:rsidRDefault="000F5410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SEZIONI E CLASSI</w:t>
            </w:r>
          </w:p>
        </w:tc>
        <w:tc>
          <w:tcPr>
            <w:tcW w:w="4889" w:type="dxa"/>
          </w:tcPr>
          <w:p w14:paraId="01093510" w14:textId="77777777" w:rsidR="00E643DC" w:rsidRDefault="000F5410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ALLIEVI PER CLASSE</w:t>
            </w:r>
          </w:p>
        </w:tc>
      </w:tr>
      <w:tr w:rsidR="00E643DC" w14:paraId="236613E8" w14:textId="77777777">
        <w:tc>
          <w:tcPr>
            <w:tcW w:w="4889" w:type="dxa"/>
          </w:tcPr>
          <w:p w14:paraId="5194DDDC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5710324A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5266C6C3" w14:textId="77777777">
        <w:tc>
          <w:tcPr>
            <w:tcW w:w="4889" w:type="dxa"/>
          </w:tcPr>
          <w:p w14:paraId="1E1668A6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5CB97913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243EA642" w14:textId="77777777">
        <w:tc>
          <w:tcPr>
            <w:tcW w:w="4889" w:type="dxa"/>
          </w:tcPr>
          <w:p w14:paraId="4BE40027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04E6C5CB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396889BF" w14:textId="77777777">
        <w:tc>
          <w:tcPr>
            <w:tcW w:w="4889" w:type="dxa"/>
          </w:tcPr>
          <w:p w14:paraId="127CFD95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6018FB2B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2CF5B958" w14:textId="77777777">
        <w:tc>
          <w:tcPr>
            <w:tcW w:w="4889" w:type="dxa"/>
          </w:tcPr>
          <w:p w14:paraId="7A793827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176C3338" w14:textId="77777777" w:rsidR="00E643DC" w:rsidRDefault="00E643DC" w:rsidP="000F541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69D4422D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EFBB70E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TOTALE CLASSI E SEZIONI ____________                     TOTALE ALLIEVI ________________________</w:t>
      </w:r>
    </w:p>
    <w:p w14:paraId="69AA4D7B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56B46C5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F86BA4D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CERTIFICATI PER HANDICAP __________________________</w:t>
      </w:r>
    </w:p>
    <w:p w14:paraId="2EA5E16F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DI CITTADINANZA NON ITALIANA ____________________</w:t>
      </w:r>
    </w:p>
    <w:p w14:paraId="2CC6216A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ALUNNI CON SEGNALAZIONE DI DISTURBO SPECIFICO DI APPRENDIMENTO: ___________________________________</w:t>
      </w:r>
    </w:p>
    <w:p w14:paraId="47FC9AED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0D05183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TOTALE INSEGNANTI __________________________</w:t>
      </w:r>
    </w:p>
    <w:p w14:paraId="12D3D926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A TEMPO </w:t>
      </w:r>
      <w:proofErr w:type="gramStart"/>
      <w:r>
        <w:rPr>
          <w:color w:val="000000"/>
        </w:rPr>
        <w:t>PIENO  _</w:t>
      </w:r>
      <w:proofErr w:type="gramEnd"/>
      <w:r>
        <w:rPr>
          <w:color w:val="000000"/>
        </w:rPr>
        <w:t>___________________</w:t>
      </w:r>
    </w:p>
    <w:p w14:paraId="643E3003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A PART-TIME _________________________ </w:t>
      </w:r>
    </w:p>
    <w:p w14:paraId="40C4DF8C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CON RAPPORTO DI LAVORO NON SUBORDINATO ___________________ </w:t>
      </w:r>
    </w:p>
    <w:p w14:paraId="5BC0CC62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E6DB33B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AL CALENDARIO SCOLASTICO</w:t>
      </w:r>
      <w:r>
        <w:rPr>
          <w:color w:val="000000"/>
        </w:rPr>
        <w:t>:</w:t>
      </w:r>
    </w:p>
    <w:p w14:paraId="218199EE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APERTURA __________________</w:t>
      </w:r>
    </w:p>
    <w:p w14:paraId="03FAFB7C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CHIUSURA ___________________</w:t>
      </w:r>
    </w:p>
    <w:p w14:paraId="4E8E641E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CALENDARIO DELLE FESTIVITA' _______________</w:t>
      </w:r>
    </w:p>
    <w:p w14:paraId="47A3A2D9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BAB3167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MONITORAGGIO TITOLI DI STUDIO E DI ABILITAZIONE E CONTRATTI INDIVIDUALI DI LAVORO</w:t>
      </w:r>
    </w:p>
    <w:p w14:paraId="21931CB4" w14:textId="77777777" w:rsidR="00E643DC" w:rsidRDefault="000F5410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SCUOLE PARITARIE DI OGNI ORDINE E GRADO.</w:t>
      </w:r>
    </w:p>
    <w:p w14:paraId="23C0E89A" w14:textId="77777777" w:rsidR="00E643DC" w:rsidRDefault="00E643DC" w:rsidP="000F5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AA8332A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BF9637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DF2B285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2B7596E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559"/>
        <w:gridCol w:w="992"/>
        <w:gridCol w:w="1418"/>
        <w:gridCol w:w="1559"/>
        <w:gridCol w:w="1559"/>
        <w:gridCol w:w="1701"/>
        <w:gridCol w:w="1701"/>
        <w:gridCol w:w="2410"/>
      </w:tblGrid>
      <w:tr w:rsidR="00E643DC" w14:paraId="1B284FCE" w14:textId="77777777">
        <w:tc>
          <w:tcPr>
            <w:tcW w:w="1488" w:type="dxa"/>
          </w:tcPr>
          <w:p w14:paraId="3EEEA4E2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INSEGNAMENTO PRESTATO</w:t>
            </w:r>
          </w:p>
        </w:tc>
        <w:tc>
          <w:tcPr>
            <w:tcW w:w="1559" w:type="dxa"/>
          </w:tcPr>
          <w:p w14:paraId="6438365C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CLASSE DI CONCORSO o AMBITO (per docenti di scuola secondaria di I e II grado)</w:t>
            </w:r>
          </w:p>
        </w:tc>
        <w:tc>
          <w:tcPr>
            <w:tcW w:w="992" w:type="dxa"/>
          </w:tcPr>
          <w:p w14:paraId="5B8A5378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18" w:type="dxa"/>
          </w:tcPr>
          <w:p w14:paraId="64B0F995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59" w:type="dxa"/>
          </w:tcPr>
          <w:p w14:paraId="7463C4E8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59" w:type="dxa"/>
          </w:tcPr>
          <w:p w14:paraId="3285FB2F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01" w:type="dxa"/>
          </w:tcPr>
          <w:p w14:paraId="5901FA23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ABILITAZIONE POSSEDUTA</w:t>
            </w:r>
          </w:p>
          <w:p w14:paraId="3BE5F62B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(INDICARE CLASSE DI CONCORSO O AMBITO E DATA DEL CONCORSO)</w:t>
            </w:r>
          </w:p>
        </w:tc>
        <w:tc>
          <w:tcPr>
            <w:tcW w:w="1701" w:type="dxa"/>
          </w:tcPr>
          <w:p w14:paraId="0021A737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410" w:type="dxa"/>
          </w:tcPr>
          <w:p w14:paraId="2618A96C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E643DC" w14:paraId="23F757E5" w14:textId="77777777">
        <w:trPr>
          <w:trHeight w:val="390"/>
        </w:trPr>
        <w:tc>
          <w:tcPr>
            <w:tcW w:w="1488" w:type="dxa"/>
          </w:tcPr>
          <w:p w14:paraId="748A633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C0CCC2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12001324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7EAF704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C130AFF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0199E1D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779725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9240B6F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56D77D8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3B740903" w14:textId="77777777">
        <w:trPr>
          <w:trHeight w:val="390"/>
        </w:trPr>
        <w:tc>
          <w:tcPr>
            <w:tcW w:w="1488" w:type="dxa"/>
          </w:tcPr>
          <w:p w14:paraId="62F3BA57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B4086C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357E6A3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DBD7A20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902F5AA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01976503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80AC71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08443CD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2D29E647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51A5C511" w14:textId="77777777">
        <w:trPr>
          <w:trHeight w:val="390"/>
        </w:trPr>
        <w:tc>
          <w:tcPr>
            <w:tcW w:w="1488" w:type="dxa"/>
          </w:tcPr>
          <w:p w14:paraId="6D8A7C0C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4C5CEE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639F0ED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80849DB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21063FE9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07CE8FF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A757A54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7E2B79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3FA9015B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643DC" w14:paraId="004C5FEF" w14:textId="77777777">
        <w:trPr>
          <w:trHeight w:val="390"/>
        </w:trPr>
        <w:tc>
          <w:tcPr>
            <w:tcW w:w="1488" w:type="dxa"/>
          </w:tcPr>
          <w:p w14:paraId="5F86022D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30E72DB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4C5914B9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07CDCE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2132EEF2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A0584C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0C33EA8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D47524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142C3DD2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0D09019C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D8F707A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72DAC004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NOTE:</w:t>
      </w:r>
    </w:p>
    <w:p w14:paraId="4D0543E3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E0A4962" w14:textId="77777777" w:rsidR="00E643DC" w:rsidRDefault="000F5410" w:rsidP="000F54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VOLONTARIO; DIPENDENTE A TEMPO PIENO; DIPENDENTE PART-TIME; ALTRO (SPECIFICARE COSA)</w:t>
      </w:r>
    </w:p>
    <w:p w14:paraId="4BAE2059" w14:textId="77777777" w:rsidR="00E643DC" w:rsidRDefault="000F5410" w:rsidP="000F54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AD ESEMPIO: SCUOLA, ENTI LOCALI, F.I.S.M, ECC.</w:t>
      </w:r>
    </w:p>
    <w:p w14:paraId="721BD7D0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332C77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33DAC45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006A124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960C642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0A2A631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ACEAC4C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5B4BB3F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1803F59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AFC8C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08737B7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E712B72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69C6BDC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E643DC" w14:paraId="0227D667" w14:textId="77777777">
        <w:tc>
          <w:tcPr>
            <w:tcW w:w="14285" w:type="dxa"/>
          </w:tcPr>
          <w:p w14:paraId="69E2C0A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B055F2C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IN BASE ALL’ART. 47 DEL DPR 28 DICEMBRE 2000 N. 445, IO SOTTOSCRITTO _________________________</w:t>
            </w:r>
            <w:proofErr w:type="gramStart"/>
            <w:r>
              <w:rPr>
                <w:color w:val="000000"/>
              </w:rPr>
              <w:t>_  LEGALE</w:t>
            </w:r>
            <w:proofErr w:type="gramEnd"/>
            <w:r>
              <w:rPr>
                <w:color w:val="000000"/>
              </w:rPr>
              <w:t xml:space="preserve"> RAPPRESENTANTE DELLA SCUOLA PARITARIA ________________________________________</w:t>
            </w:r>
          </w:p>
          <w:p w14:paraId="5820DDAB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CONSAPEVOLE DELLE SANZIONI PENALI PREVISTE DALL’ART. 76 DEL MEDESIMO DECRETO IN CASO DI DICHIARAZIONI NON VERITIERE, DICHIARO:</w:t>
            </w:r>
          </w:p>
          <w:p w14:paraId="7FE4DC48" w14:textId="77777777" w:rsidR="00E643DC" w:rsidRDefault="000F5410" w:rsidP="000F54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QUANTO SOPRA RIPORTATO CORRISPONDE AL VERO</w:t>
            </w:r>
          </w:p>
          <w:p w14:paraId="09E3BD55" w14:textId="77777777" w:rsidR="00E643DC" w:rsidRDefault="000F5410" w:rsidP="000F54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I LOCALI SCOLASTICI RISPETTANO LE REGOLE DI SICUREZZA E DI IGIENE PREVISTE DALLE NORME VIGENTI E CHE LE RELATIVE CERTIFICAZIONI SONO AGLI ATTI DELLA SCUOLA</w:t>
            </w:r>
          </w:p>
          <w:p w14:paraId="00E30D12" w14:textId="77777777" w:rsidR="00E643DC" w:rsidRDefault="000F5410" w:rsidP="000F54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VENGONO RISPETTATE LE NORME DI CUI AL DPR 313/2014 RELATIVAMENTE ALL’ACQUISIZIONE DEL CASELLARIO GIUDIZIALE PER I NEO ASSUNTI, PER QUANTO DI COMPETENZA</w:t>
            </w:r>
          </w:p>
          <w:p w14:paraId="21791EF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EA4CE42" w14:textId="77777777" w:rsidR="00E643DC" w:rsidRDefault="000F5410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FIRMA IN ORIGINALE ACCOMPAGNATA DA FOTOCOPIA DI DOCUMENTO DI IDENTITA’ (ART. 38 DPR 445/2000)</w:t>
            </w:r>
          </w:p>
          <w:p w14:paraId="53897CA0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C7EE296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AC773E1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0B53AFC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3A48A85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A62FA44" w14:textId="77777777" w:rsidR="00E643DC" w:rsidRDefault="00E643DC" w:rsidP="000F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D58DCC6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51A69FA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16088B1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F68C538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62C3CB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4FE2368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4A10C65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16560B2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93B7CFB" w14:textId="77777777" w:rsidR="00E643DC" w:rsidRDefault="00E643DC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A368DD0" w14:textId="77777777" w:rsidR="00E643DC" w:rsidRDefault="000F5410" w:rsidP="000F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TIMBRO DELLA SCUOLA</w:t>
      </w:r>
    </w:p>
    <w:p w14:paraId="79EB3C3A" w14:textId="77777777" w:rsidR="00E643DC" w:rsidRDefault="00E643DC" w:rsidP="00E643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E643DC" w:rsidSect="003526F1">
      <w:pgSz w:w="16838" w:h="11906" w:orient="landscape" w:code="9"/>
      <w:pgMar w:top="1134" w:right="1559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A3BD5"/>
    <w:multiLevelType w:val="multilevel"/>
    <w:tmpl w:val="260634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3105E4"/>
    <w:multiLevelType w:val="multilevel"/>
    <w:tmpl w:val="3C0856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3DC"/>
    <w:rsid w:val="000F5410"/>
    <w:rsid w:val="003526F1"/>
    <w:rsid w:val="0071286F"/>
    <w:rsid w:val="00E6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97FD"/>
  <w15:docId w15:val="{393F3804-1F85-4CC5-80B3-A28353B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8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86F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EtpeKuEnvT1007pHA9PTMRYnw==">AMUW2mWjIrnoBNg8NaRdBjARIb4yYfycTutWf2NtJXqMMlC9DJTRqcNGUKr+H84kpKX/m++zsEtzr58aAUYSM7RKHen3LM1ZAj5r7zO4ttdgom6JH9DQ0bI=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Musolesi Roberta</cp:lastModifiedBy>
  <cp:revision>4</cp:revision>
  <cp:lastPrinted>2021-07-19T10:25:00Z</cp:lastPrinted>
  <dcterms:created xsi:type="dcterms:W3CDTF">2014-06-13T07:01:00Z</dcterms:created>
  <dcterms:modified xsi:type="dcterms:W3CDTF">2021-07-19T10:25:00Z</dcterms:modified>
</cp:coreProperties>
</file>