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88A50" w14:textId="62C6B687" w:rsidR="00CD70B2" w:rsidRDefault="00087D4A" w:rsidP="00087D4A">
      <w:pPr>
        <w:pStyle w:val="Nessunaspaziatura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E5BCA97" wp14:editId="6CCE7214">
            <wp:extent cx="2716530" cy="1171504"/>
            <wp:effectExtent l="0" t="0" r="0" b="0"/>
            <wp:docPr id="1" name="Immagine 1" descr="Immagine che contiene scuro, computer, orologio, scher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eaton_po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812" cy="117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D8E7D" w14:textId="51715CF9" w:rsidR="00CB7160" w:rsidRPr="00CB7160" w:rsidRDefault="00CB7160" w:rsidP="00CB7160">
      <w:pPr>
        <w:pStyle w:val="Nessunaspaziatura"/>
        <w:jc w:val="right"/>
        <w:rPr>
          <w:sz w:val="24"/>
          <w:szCs w:val="24"/>
        </w:rPr>
      </w:pPr>
      <w:r w:rsidRPr="00CB7160">
        <w:rPr>
          <w:sz w:val="24"/>
          <w:szCs w:val="24"/>
        </w:rPr>
        <w:t>Roma, 26 marzo 2020</w:t>
      </w:r>
    </w:p>
    <w:p w14:paraId="19446F9C" w14:textId="77777777" w:rsidR="00CB7160" w:rsidRPr="00CB7160" w:rsidRDefault="00CB7160" w:rsidP="001F630E">
      <w:pPr>
        <w:pStyle w:val="Nessunaspaziatura"/>
        <w:jc w:val="center"/>
        <w:rPr>
          <w:b/>
          <w:bCs/>
          <w:sz w:val="24"/>
          <w:szCs w:val="24"/>
        </w:rPr>
      </w:pPr>
    </w:p>
    <w:p w14:paraId="3FBD761D" w14:textId="77777777" w:rsidR="00CB7160" w:rsidRDefault="00CB7160" w:rsidP="001F630E">
      <w:pPr>
        <w:pStyle w:val="Nessunaspaziatura"/>
        <w:jc w:val="center"/>
        <w:rPr>
          <w:b/>
          <w:bCs/>
          <w:sz w:val="28"/>
          <w:szCs w:val="28"/>
        </w:rPr>
      </w:pPr>
    </w:p>
    <w:p w14:paraId="4342FDB0" w14:textId="62691B03" w:rsidR="00CB7160" w:rsidRPr="00CB7160" w:rsidRDefault="00CB7160" w:rsidP="001F630E">
      <w:pPr>
        <w:pStyle w:val="Nessunaspaziatura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B7160">
        <w:rPr>
          <w:b/>
          <w:bCs/>
          <w:sz w:val="28"/>
          <w:szCs w:val="28"/>
        </w:rPr>
        <w:t>Comun</w:t>
      </w:r>
      <w:r>
        <w:rPr>
          <w:b/>
          <w:bCs/>
          <w:sz w:val="28"/>
          <w:szCs w:val="28"/>
        </w:rPr>
        <w:t>i</w:t>
      </w:r>
      <w:r w:rsidRPr="00CB7160">
        <w:rPr>
          <w:b/>
          <w:bCs/>
          <w:sz w:val="28"/>
          <w:szCs w:val="28"/>
        </w:rPr>
        <w:t>cato stampa</w:t>
      </w:r>
    </w:p>
    <w:p w14:paraId="223E06FF" w14:textId="409F3689" w:rsidR="00CB7160" w:rsidRDefault="00CB7160" w:rsidP="001F630E">
      <w:pPr>
        <w:pStyle w:val="Nessunaspaziatura"/>
        <w:jc w:val="center"/>
        <w:rPr>
          <w:b/>
          <w:bCs/>
          <w:sz w:val="32"/>
          <w:szCs w:val="32"/>
        </w:rPr>
      </w:pPr>
    </w:p>
    <w:p w14:paraId="13811E67" w14:textId="7C0B2120" w:rsidR="001F630E" w:rsidRPr="001F630E" w:rsidRDefault="001F630E" w:rsidP="001F630E">
      <w:pPr>
        <w:pStyle w:val="Nessunaspaziatura"/>
        <w:jc w:val="center"/>
        <w:rPr>
          <w:b/>
          <w:bCs/>
          <w:sz w:val="32"/>
          <w:szCs w:val="32"/>
        </w:rPr>
      </w:pPr>
      <w:r w:rsidRPr="001F630E">
        <w:rPr>
          <w:b/>
          <w:bCs/>
          <w:sz w:val="32"/>
          <w:szCs w:val="32"/>
        </w:rPr>
        <w:t xml:space="preserve">KEATON LANCIA </w:t>
      </w:r>
      <w:r>
        <w:rPr>
          <w:b/>
          <w:bCs/>
          <w:sz w:val="32"/>
          <w:szCs w:val="32"/>
        </w:rPr>
        <w:t>#</w:t>
      </w:r>
      <w:r w:rsidRPr="001F630E">
        <w:rPr>
          <w:b/>
          <w:bCs/>
          <w:sz w:val="32"/>
          <w:szCs w:val="32"/>
        </w:rPr>
        <w:t>VIVAVOCE</w:t>
      </w:r>
    </w:p>
    <w:p w14:paraId="4BCC5B90" w14:textId="5C4B5CF4" w:rsidR="001F630E" w:rsidRPr="001F630E" w:rsidRDefault="001F630E" w:rsidP="001F630E">
      <w:pPr>
        <w:pStyle w:val="Nessunaspaziatura"/>
        <w:jc w:val="center"/>
        <w:rPr>
          <w:b/>
          <w:bCs/>
        </w:rPr>
      </w:pPr>
      <w:r>
        <w:rPr>
          <w:b/>
          <w:bCs/>
        </w:rPr>
        <w:t xml:space="preserve">NEI </w:t>
      </w:r>
      <w:r w:rsidRPr="001F630E">
        <w:rPr>
          <w:b/>
          <w:bCs/>
        </w:rPr>
        <w:t>VIDEO</w:t>
      </w:r>
      <w:r>
        <w:rPr>
          <w:b/>
          <w:bCs/>
        </w:rPr>
        <w:t>-MESSAGGI</w:t>
      </w:r>
      <w:r w:rsidRPr="001F630E">
        <w:rPr>
          <w:b/>
          <w:bCs/>
        </w:rPr>
        <w:t xml:space="preserve"> DEI RAGAZZI IN QUARANT</w:t>
      </w:r>
      <w:r w:rsidR="00B51BC8">
        <w:rPr>
          <w:b/>
          <w:bCs/>
        </w:rPr>
        <w:t>EN</w:t>
      </w:r>
      <w:r w:rsidRPr="001F630E">
        <w:rPr>
          <w:b/>
          <w:bCs/>
        </w:rPr>
        <w:t>A LE LORO SPERANZE E PROPOSTE PER IL FUTURO</w:t>
      </w:r>
    </w:p>
    <w:p w14:paraId="5D84D091" w14:textId="0313AF07" w:rsidR="001F630E" w:rsidRPr="001F630E" w:rsidRDefault="001F630E" w:rsidP="001F630E">
      <w:pPr>
        <w:pStyle w:val="Nessunaspaziatura"/>
        <w:jc w:val="center"/>
        <w:rPr>
          <w:b/>
          <w:bCs/>
        </w:rPr>
      </w:pPr>
      <w:r>
        <w:rPr>
          <w:b/>
          <w:bCs/>
        </w:rPr>
        <w:br/>
      </w:r>
    </w:p>
    <w:p w14:paraId="39885988" w14:textId="312E21E5" w:rsidR="001F630E" w:rsidRPr="001F630E" w:rsidRDefault="008F4CFB" w:rsidP="001F630E">
      <w:pPr>
        <w:pStyle w:val="Nessunaspaziatura"/>
        <w:spacing w:line="276" w:lineRule="auto"/>
        <w:jc w:val="both"/>
      </w:pPr>
      <w:r>
        <w:t>Realizzare</w:t>
      </w:r>
      <w:r w:rsidR="001F630E" w:rsidRPr="001F630E">
        <w:t xml:space="preserve"> uno spazio vitale di ascolto e di espressione libera per gli studenti c</w:t>
      </w:r>
      <w:r>
        <w:t>ostrett</w:t>
      </w:r>
      <w:r w:rsidR="001F630E" w:rsidRPr="001F630E">
        <w:t>i</w:t>
      </w:r>
      <w:r>
        <w:t xml:space="preserve">, tra video-lezioni e momenti di noia creativa, </w:t>
      </w:r>
      <w:r w:rsidR="001F630E" w:rsidRPr="001F630E">
        <w:t>tra le mura domestiche in questo periodo di quarantena dovuto all’emergenza</w:t>
      </w:r>
      <w:r>
        <w:t xml:space="preserve"> sanitaria.</w:t>
      </w:r>
      <w:r w:rsidR="001F630E" w:rsidRPr="001F630E">
        <w:t xml:space="preserve"> E’ “</w:t>
      </w:r>
      <w:r w:rsidR="001F630E" w:rsidRPr="001F630E">
        <w:rPr>
          <w:b/>
          <w:bCs/>
        </w:rPr>
        <w:t>VivaVoce” l’iniziativa lanciata da Keaton</w:t>
      </w:r>
      <w:r w:rsidR="00F06BEF">
        <w:rPr>
          <w:b/>
          <w:bCs/>
        </w:rPr>
        <w:t xml:space="preserve">, </w:t>
      </w:r>
      <w:r w:rsidR="00F06BEF">
        <w:t xml:space="preserve">la piattaforma di cinema on demand </w:t>
      </w:r>
      <w:r w:rsidR="002443B5">
        <w:t xml:space="preserve">per le scuole, </w:t>
      </w:r>
      <w:r w:rsidR="00F06BEF" w:rsidRPr="001F630E">
        <w:rPr>
          <w:b/>
          <w:bCs/>
        </w:rPr>
        <w:t xml:space="preserve"> </w:t>
      </w:r>
      <w:r w:rsidR="001F630E" w:rsidRPr="001F630E">
        <w:rPr>
          <w:b/>
          <w:bCs/>
        </w:rPr>
        <w:t xml:space="preserve">con la quale si </w:t>
      </w:r>
      <w:r w:rsidR="001F630E" w:rsidRPr="00CB7160">
        <w:rPr>
          <w:b/>
          <w:bCs/>
        </w:rPr>
        <w:t>vuole dare finalmente voce all</w:t>
      </w:r>
      <w:r w:rsidRPr="00CB7160">
        <w:rPr>
          <w:b/>
          <w:bCs/>
        </w:rPr>
        <w:t>’inventiva</w:t>
      </w:r>
      <w:r w:rsidR="001F630E" w:rsidRPr="00CB7160">
        <w:rPr>
          <w:b/>
          <w:bCs/>
        </w:rPr>
        <w:t xml:space="preserve"> dei ragazzi</w:t>
      </w:r>
      <w:r w:rsidR="001F630E" w:rsidRPr="001F630E">
        <w:t xml:space="preserve"> tramite la raccolta dei loro video</w:t>
      </w:r>
      <w:r>
        <w:t>-</w:t>
      </w:r>
      <w:r w:rsidR="001F630E" w:rsidRPr="001F630E">
        <w:t xml:space="preserve">messaggi con idee, proposte, richieste di attenzione, esortazioni, visioni, previsioni, progetti e desideri. </w:t>
      </w:r>
    </w:p>
    <w:p w14:paraId="3EDF75F2" w14:textId="11D89DA6" w:rsidR="001F630E" w:rsidRPr="001F630E" w:rsidRDefault="001F630E" w:rsidP="001F630E">
      <w:pPr>
        <w:pStyle w:val="Nessunaspaziatura"/>
        <w:spacing w:line="276" w:lineRule="auto"/>
        <w:jc w:val="both"/>
      </w:pPr>
      <w:r w:rsidRPr="001F630E">
        <w:t>“VivaVoce” non vuole, tuttavia, essere l’insieme dei racconti dalla quarantena, quanto piuttosto un manifesto scritto a mille mani da giovani e giovanissimi per aprire un dialogo costruttivo con chi di solito è troppo impegnato: genitori, insegnanti, istituzioni</w:t>
      </w:r>
      <w:r w:rsidR="008F4CFB">
        <w:t xml:space="preserve">, </w:t>
      </w:r>
      <w:r w:rsidRPr="001F630E">
        <w:t xml:space="preserve">e aiutarli a ripensare, in modo più sensibile e intelligente, una nuova quotidianità dopo l’emergenza. </w:t>
      </w:r>
    </w:p>
    <w:p w14:paraId="1DBC9FF4" w14:textId="77777777" w:rsidR="001F630E" w:rsidRPr="001F630E" w:rsidRDefault="001F630E" w:rsidP="001F630E">
      <w:pPr>
        <w:pStyle w:val="Nessunaspaziatura"/>
        <w:spacing w:line="276" w:lineRule="auto"/>
        <w:jc w:val="both"/>
      </w:pPr>
      <w:r w:rsidRPr="001F630E">
        <w:t xml:space="preserve">Che cosa si aspettano dalla scuola e dalle istituzioni, oggi e nei prossimi mesi? In quale nuova normalità sperano di ritrovarsi? Quali sono le loro proposte? Che cosa avrebbero fatto se avessero potuto decidere come affrontare l’emergenza? Che cosa hanno imparato e che cosa sperano non sia dimenticato, da tutti, troppo in fretta? Perché non considerare seriamente i loro progetti, digitali e non?  </w:t>
      </w:r>
    </w:p>
    <w:p w14:paraId="685121B7" w14:textId="77777777" w:rsidR="001F630E" w:rsidRPr="001F630E" w:rsidRDefault="001F630E" w:rsidP="001F630E">
      <w:pPr>
        <w:pStyle w:val="Nessunaspaziatura"/>
        <w:spacing w:line="276" w:lineRule="auto"/>
        <w:jc w:val="both"/>
      </w:pPr>
      <w:r w:rsidRPr="001F630E">
        <w:rPr>
          <w:b/>
          <w:bCs/>
        </w:rPr>
        <w:t xml:space="preserve">I video messaggi, </w:t>
      </w:r>
      <w:r w:rsidRPr="001F630E">
        <w:t xml:space="preserve">della durata minima di </w:t>
      </w:r>
      <w:r w:rsidRPr="001F630E">
        <w:rPr>
          <w:b/>
          <w:bCs/>
        </w:rPr>
        <w:t>15 secondi</w:t>
      </w:r>
      <w:r w:rsidRPr="001F630E">
        <w:t xml:space="preserve"> e massima di </w:t>
      </w:r>
      <w:r w:rsidRPr="001F630E">
        <w:rPr>
          <w:b/>
          <w:bCs/>
        </w:rPr>
        <w:t>3 minuti, possono essere inviati a Keaton</w:t>
      </w:r>
      <w:r w:rsidRPr="001F630E">
        <w:t xml:space="preserve"> </w:t>
      </w:r>
      <w:r w:rsidRPr="001F630E">
        <w:rPr>
          <w:b/>
          <w:bCs/>
        </w:rPr>
        <w:t xml:space="preserve">entro il 3 aprile </w:t>
      </w:r>
      <w:r w:rsidRPr="008F4CFB">
        <w:t>v</w:t>
      </w:r>
      <w:r w:rsidRPr="001F630E">
        <w:t xml:space="preserve">ia Whatsapp al </w:t>
      </w:r>
      <w:r w:rsidRPr="001F630E">
        <w:rPr>
          <w:b/>
          <w:bCs/>
        </w:rPr>
        <w:t>350 0967336</w:t>
      </w:r>
      <w:r w:rsidRPr="001F630E">
        <w:t xml:space="preserve"> o via Wetransfer indirizzandoli a </w:t>
      </w:r>
      <w:r w:rsidRPr="001F630E">
        <w:rPr>
          <w:b/>
          <w:bCs/>
        </w:rPr>
        <w:t>razionik@keaton.eu</w:t>
      </w:r>
    </w:p>
    <w:p w14:paraId="0B874DAA" w14:textId="159CF5D3" w:rsidR="001F630E" w:rsidRPr="001F630E" w:rsidRDefault="001F630E" w:rsidP="001F630E">
      <w:pPr>
        <w:pStyle w:val="Nessunaspaziatura"/>
        <w:spacing w:line="276" w:lineRule="auto"/>
        <w:jc w:val="both"/>
      </w:pPr>
      <w:r w:rsidRPr="001F630E">
        <w:t xml:space="preserve">Quelli più interessanti e rappresentativi saranno diffusi tramite i social e montati in un </w:t>
      </w:r>
      <w:r w:rsidRPr="001F630E">
        <w:rPr>
          <w:b/>
          <w:bCs/>
        </w:rPr>
        <w:t xml:space="preserve">filmato collettivo dal titolo </w:t>
      </w:r>
      <w:r w:rsidR="008F4CFB">
        <w:rPr>
          <w:b/>
          <w:bCs/>
        </w:rPr>
        <w:t>“</w:t>
      </w:r>
      <w:r w:rsidRPr="001F630E">
        <w:rPr>
          <w:b/>
          <w:bCs/>
        </w:rPr>
        <w:t>VivaVoce</w:t>
      </w:r>
      <w:r w:rsidR="008F4CFB">
        <w:rPr>
          <w:b/>
          <w:bCs/>
        </w:rPr>
        <w:t>”</w:t>
      </w:r>
      <w:r w:rsidRPr="001F630E">
        <w:rPr>
          <w:b/>
          <w:bCs/>
        </w:rPr>
        <w:t xml:space="preserve"> </w:t>
      </w:r>
      <w:r w:rsidRPr="001F630E">
        <w:t>che sarà inviato a media istituzioni locali e nazionali e pubblicato il 16 aprile su Keaton.eu.</w:t>
      </w:r>
    </w:p>
    <w:p w14:paraId="60BB209D" w14:textId="785175E0" w:rsidR="001F630E" w:rsidRDefault="001F630E" w:rsidP="001F630E">
      <w:pPr>
        <w:pStyle w:val="Nessunaspaziatura"/>
        <w:spacing w:line="276" w:lineRule="auto"/>
        <w:jc w:val="both"/>
        <w:rPr>
          <w:b/>
          <w:bCs/>
        </w:rPr>
      </w:pPr>
      <w:r w:rsidRPr="001F630E">
        <w:t xml:space="preserve">L’importante è avere qualcosa da dire, ma per chi vuole farlo in maniera più professionale Keaton mette a disposizione il </w:t>
      </w:r>
      <w:r w:rsidR="002443B5" w:rsidRPr="002443B5">
        <w:rPr>
          <w:b/>
          <w:bCs/>
        </w:rPr>
        <w:t>c</w:t>
      </w:r>
      <w:r w:rsidRPr="002443B5">
        <w:rPr>
          <w:b/>
          <w:bCs/>
        </w:rPr>
        <w:t>or</w:t>
      </w:r>
      <w:r w:rsidRPr="001F630E">
        <w:rPr>
          <w:b/>
          <w:bCs/>
        </w:rPr>
        <w:t>so</w:t>
      </w:r>
      <w:r w:rsidR="002443B5">
        <w:rPr>
          <w:b/>
          <w:bCs/>
        </w:rPr>
        <w:t xml:space="preserve"> gratuito</w:t>
      </w:r>
      <w:r w:rsidRPr="001F630E">
        <w:rPr>
          <w:b/>
          <w:bCs/>
        </w:rPr>
        <w:t xml:space="preserve"> di</w:t>
      </w:r>
      <w:r w:rsidRPr="001F630E">
        <w:t xml:space="preserve"> </w:t>
      </w:r>
      <w:r w:rsidRPr="001F630E">
        <w:rPr>
          <w:b/>
          <w:bCs/>
        </w:rPr>
        <w:t>Smart Video Making</w:t>
      </w:r>
      <w:r w:rsidR="002443B5">
        <w:rPr>
          <w:b/>
          <w:bCs/>
        </w:rPr>
        <w:t xml:space="preserve">, </w:t>
      </w:r>
      <w:r w:rsidR="00F5035B">
        <w:rPr>
          <w:b/>
          <w:bCs/>
        </w:rPr>
        <w:t>realizzato in collaborazione con NATIVA,</w:t>
      </w:r>
      <w:r w:rsidRPr="001F630E">
        <w:t xml:space="preserve"> </w:t>
      </w:r>
      <w:r w:rsidR="00F5035B">
        <w:t>su</w:t>
      </w:r>
      <w:r w:rsidRPr="001F630E">
        <w:t xml:space="preserve">lla piattaforma Razioni K all’indirizzo web </w:t>
      </w:r>
      <w:r w:rsidRPr="001F630E">
        <w:rPr>
          <w:b/>
          <w:bCs/>
        </w:rPr>
        <w:t>razionik.keaton.eu</w:t>
      </w:r>
    </w:p>
    <w:p w14:paraId="6A305620" w14:textId="77777777" w:rsidR="008F4CFB" w:rsidRPr="001F630E" w:rsidRDefault="008F4CFB" w:rsidP="001F630E">
      <w:pPr>
        <w:pStyle w:val="Nessunaspaziatura"/>
        <w:spacing w:line="276" w:lineRule="auto"/>
        <w:jc w:val="both"/>
        <w:rPr>
          <w:rFonts w:ascii="Times" w:hAnsi="Times" w:cs="Times"/>
        </w:rPr>
      </w:pPr>
    </w:p>
    <w:p w14:paraId="4AC2B29E" w14:textId="5A0B90BD" w:rsidR="00CB7160" w:rsidRPr="00CB7160" w:rsidRDefault="00CB7160" w:rsidP="00CB7160">
      <w:pPr>
        <w:pStyle w:val="Nessunaspaziatura"/>
        <w:spacing w:line="276" w:lineRule="auto"/>
        <w:jc w:val="center"/>
        <w:rPr>
          <w:b/>
          <w:bCs/>
        </w:rPr>
      </w:pPr>
      <w:r w:rsidRPr="00CB7160">
        <w:rPr>
          <w:b/>
          <w:bCs/>
        </w:rPr>
        <w:t xml:space="preserve">Instagram: </w:t>
      </w:r>
      <w:r w:rsidR="001F630E" w:rsidRPr="00CB7160">
        <w:rPr>
          <w:b/>
          <w:bCs/>
        </w:rPr>
        <w:t>@keatoncinema e @nativa_academy</w:t>
      </w:r>
    </w:p>
    <w:p w14:paraId="05DF072C" w14:textId="54D719C6" w:rsidR="001F630E" w:rsidRPr="00CB7160" w:rsidRDefault="00CB7160" w:rsidP="00CB7160">
      <w:pPr>
        <w:pStyle w:val="Nessunaspaziatura"/>
        <w:spacing w:line="276" w:lineRule="auto"/>
        <w:jc w:val="center"/>
        <w:rPr>
          <w:b/>
          <w:bCs/>
        </w:rPr>
      </w:pPr>
      <w:r w:rsidRPr="00CB7160">
        <w:rPr>
          <w:b/>
          <w:bCs/>
        </w:rPr>
        <w:t>H</w:t>
      </w:r>
      <w:r w:rsidR="001F630E" w:rsidRPr="00CB7160">
        <w:rPr>
          <w:b/>
          <w:bCs/>
        </w:rPr>
        <w:t>ashtag #vivavoce #iorestoacasa #razionik</w:t>
      </w:r>
    </w:p>
    <w:p w14:paraId="67B07FF5" w14:textId="02915DA7" w:rsidR="001F5B08" w:rsidRDefault="00087D4A" w:rsidP="001F630E">
      <w:pPr>
        <w:pStyle w:val="Nessunaspaziatura"/>
        <w:jc w:val="both"/>
        <w:rPr>
          <w:b/>
          <w:bCs/>
        </w:rPr>
      </w:pPr>
    </w:p>
    <w:p w14:paraId="1DC2823F" w14:textId="4A0B75AB" w:rsidR="00CB7160" w:rsidRDefault="00CB7160" w:rsidP="001F630E">
      <w:pPr>
        <w:pStyle w:val="Nessunaspaziatura"/>
        <w:jc w:val="both"/>
        <w:rPr>
          <w:b/>
          <w:bCs/>
        </w:rPr>
      </w:pPr>
    </w:p>
    <w:p w14:paraId="34ADF63E" w14:textId="77777777" w:rsidR="00CB7160" w:rsidRDefault="00CB7160" w:rsidP="001F630E">
      <w:pPr>
        <w:pStyle w:val="Nessunaspaziatura"/>
        <w:jc w:val="both"/>
        <w:rPr>
          <w:b/>
          <w:bCs/>
        </w:rPr>
      </w:pPr>
    </w:p>
    <w:p w14:paraId="2A7A0A58" w14:textId="7AA7ED28" w:rsidR="00CB7160" w:rsidRPr="00CB7160" w:rsidRDefault="00CB7160" w:rsidP="00087D4A">
      <w:pPr>
        <w:pStyle w:val="ox-b1e2912c33-msonormal"/>
        <w:spacing w:before="240" w:beforeAutospacing="0"/>
        <w:jc w:val="center"/>
        <w:rPr>
          <w:b/>
          <w:bCs/>
        </w:rPr>
      </w:pPr>
      <w:r>
        <w:rPr>
          <w:rStyle w:val="Enfasigrassetto"/>
          <w:color w:val="000000"/>
          <w:sz w:val="24"/>
          <w:szCs w:val="24"/>
        </w:rPr>
        <w:t xml:space="preserve">Ufficio stampa </w:t>
      </w:r>
      <w:r>
        <w:rPr>
          <w:b/>
          <w:b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Marinella Di Rosa | Cell. +39 335 7612295 | E-mail </w:t>
      </w:r>
      <w:hyperlink r:id="rId5" w:history="1">
        <w:r>
          <w:rPr>
            <w:rStyle w:val="Collegamentoipertestuale"/>
            <w:color w:val="1155CC"/>
            <w:sz w:val="24"/>
            <w:szCs w:val="24"/>
          </w:rPr>
          <w:t>marinella.dirosa7@gmail.com</w:t>
        </w:r>
        <w:r>
          <w:rPr>
            <w:color w:val="000000"/>
            <w:sz w:val="24"/>
            <w:szCs w:val="24"/>
          </w:rPr>
          <w:br/>
        </w:r>
      </w:hyperlink>
      <w:r>
        <w:rPr>
          <w:color w:val="000000"/>
          <w:sz w:val="24"/>
          <w:szCs w:val="24"/>
        </w:rPr>
        <w:t xml:space="preserve">Rosa Esposito | Cell. +39 347 1254861 | E-mail </w:t>
      </w:r>
      <w:hyperlink r:id="rId6" w:history="1">
        <w:r>
          <w:rPr>
            <w:rStyle w:val="Collegamentoipertestuale"/>
            <w:color w:val="0563C1"/>
          </w:rPr>
          <w:t>rosa-esposito@hotmail.it</w:t>
        </w:r>
      </w:hyperlink>
    </w:p>
    <w:sectPr w:rsidR="00CB7160" w:rsidRPr="00CB71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0E"/>
    <w:rsid w:val="00087D4A"/>
    <w:rsid w:val="001F630E"/>
    <w:rsid w:val="002443B5"/>
    <w:rsid w:val="00424D82"/>
    <w:rsid w:val="00564520"/>
    <w:rsid w:val="007024DB"/>
    <w:rsid w:val="00751623"/>
    <w:rsid w:val="008531E7"/>
    <w:rsid w:val="008F186F"/>
    <w:rsid w:val="008F4CFB"/>
    <w:rsid w:val="00974B25"/>
    <w:rsid w:val="00B51BC8"/>
    <w:rsid w:val="00B52AC2"/>
    <w:rsid w:val="00C749AF"/>
    <w:rsid w:val="00CB7160"/>
    <w:rsid w:val="00CD70B2"/>
    <w:rsid w:val="00DA199F"/>
    <w:rsid w:val="00F06BEF"/>
    <w:rsid w:val="00F5035B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E9B"/>
  <w15:chartTrackingRefBased/>
  <w15:docId w15:val="{DCE53B47-C24D-407D-B41F-7822586D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30E"/>
    <w:pPr>
      <w:spacing w:after="0" w:line="240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F630E"/>
    <w:pPr>
      <w:spacing w:after="0" w:line="240" w:lineRule="auto"/>
    </w:pPr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B7160"/>
    <w:rPr>
      <w:color w:val="0000FF"/>
      <w:u w:val="single"/>
    </w:rPr>
  </w:style>
  <w:style w:type="paragraph" w:customStyle="1" w:styleId="ox-b1e2912c33-msonormal">
    <w:name w:val="ox-b1e2912c33-msonormal"/>
    <w:basedOn w:val="Normale"/>
    <w:rsid w:val="00CB7160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ox-b1e2912c33-msohyperlink">
    <w:name w:val="ox-b1e2912c33-msohyperlink"/>
    <w:basedOn w:val="Carpredefinitoparagrafo"/>
    <w:rsid w:val="00CB7160"/>
  </w:style>
  <w:style w:type="character" w:styleId="Enfasigrassetto">
    <w:name w:val="Strong"/>
    <w:basedOn w:val="Carpredefinitoparagrafo"/>
    <w:uiPriority w:val="22"/>
    <w:qFormat/>
    <w:rsid w:val="00CB7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sa-esposito@hotmail.it" TargetMode="External"/><Relationship Id="rId5" Type="http://schemas.openxmlformats.org/officeDocument/2006/relationships/hyperlink" Target="mailto:marinella.dirosa7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Esposito</dc:creator>
  <cp:keywords/>
  <dc:description/>
  <cp:lastModifiedBy>Rosa Esposito</cp:lastModifiedBy>
  <cp:revision>11</cp:revision>
  <dcterms:created xsi:type="dcterms:W3CDTF">2020-03-25T15:55:00Z</dcterms:created>
  <dcterms:modified xsi:type="dcterms:W3CDTF">2020-03-26T11:19:00Z</dcterms:modified>
</cp:coreProperties>
</file>