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1B66" w:rsidRDefault="002B1B66"/>
    <w:p w:rsidR="00400D74" w:rsidRDefault="00400D74" w:rsidP="008F7667"/>
    <w:p w:rsidR="00400D74" w:rsidRPr="00400D74" w:rsidRDefault="00400D74" w:rsidP="00400D74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400D74">
        <w:rPr>
          <w:rFonts w:asciiTheme="majorHAnsi" w:hAnsiTheme="majorHAnsi"/>
          <w:b/>
          <w:sz w:val="24"/>
          <w:szCs w:val="24"/>
          <w:u w:val="single"/>
        </w:rPr>
        <w:t>Scheda di candidatura – AVVISO USR Emilia-Romagna</w:t>
      </w:r>
    </w:p>
    <w:p w:rsidR="00400D74" w:rsidRPr="00400D74" w:rsidRDefault="00400D74" w:rsidP="00400D74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400D74">
        <w:rPr>
          <w:rFonts w:asciiTheme="majorHAnsi" w:hAnsiTheme="majorHAnsi"/>
          <w:b/>
          <w:sz w:val="24"/>
          <w:szCs w:val="24"/>
          <w:u w:val="single"/>
        </w:rPr>
        <w:t>del _______________</w:t>
      </w:r>
      <w:proofErr w:type="spellStart"/>
      <w:r w:rsidRPr="00400D74">
        <w:rPr>
          <w:rFonts w:asciiTheme="majorHAnsi" w:hAnsiTheme="majorHAnsi"/>
          <w:b/>
          <w:sz w:val="24"/>
          <w:szCs w:val="24"/>
          <w:u w:val="single"/>
        </w:rPr>
        <w:t>prot</w:t>
      </w:r>
      <w:proofErr w:type="spellEnd"/>
      <w:r w:rsidRPr="00400D74">
        <w:rPr>
          <w:rFonts w:asciiTheme="majorHAnsi" w:hAnsiTheme="majorHAnsi"/>
          <w:b/>
          <w:sz w:val="24"/>
          <w:szCs w:val="24"/>
          <w:u w:val="single"/>
        </w:rPr>
        <w:t>.</w:t>
      </w:r>
    </w:p>
    <w:p w:rsidR="00400D74" w:rsidRPr="00400D74" w:rsidRDefault="00400D74" w:rsidP="00400D74">
      <w:pPr>
        <w:jc w:val="center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b/>
          <w:sz w:val="28"/>
          <w:szCs w:val="28"/>
        </w:rPr>
      </w:pPr>
      <w:r w:rsidRPr="00400D74">
        <w:rPr>
          <w:rFonts w:asciiTheme="majorHAnsi" w:hAnsiTheme="majorHAnsi"/>
          <w:b/>
          <w:sz w:val="28"/>
          <w:szCs w:val="28"/>
        </w:rPr>
        <w:t>Dati identificativi dell’Istituzione Scolastica:</w:t>
      </w: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126"/>
        <w:gridCol w:w="1984"/>
      </w:tblGrid>
      <w:tr w:rsidR="00400D74" w:rsidRPr="00400D74" w:rsidTr="00400D74">
        <w:tc>
          <w:tcPr>
            <w:tcW w:w="2518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00D74">
              <w:rPr>
                <w:rFonts w:asciiTheme="majorHAnsi" w:hAnsiTheme="majorHAnsi"/>
                <w:sz w:val="24"/>
                <w:szCs w:val="24"/>
              </w:rPr>
              <w:t>Istituzione Scolastica</w:t>
            </w:r>
          </w:p>
        </w:tc>
        <w:tc>
          <w:tcPr>
            <w:tcW w:w="2552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00D74">
              <w:rPr>
                <w:rFonts w:asciiTheme="majorHAnsi" w:hAnsiTheme="majorHAnsi"/>
                <w:sz w:val="24"/>
                <w:szCs w:val="24"/>
              </w:rPr>
              <w:t>Codice Meccanografico</w:t>
            </w:r>
          </w:p>
        </w:tc>
        <w:tc>
          <w:tcPr>
            <w:tcW w:w="2126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00D74">
              <w:rPr>
                <w:rFonts w:asciiTheme="majorHAnsi" w:hAnsiTheme="majorHAnsi"/>
                <w:sz w:val="24"/>
                <w:szCs w:val="24"/>
              </w:rPr>
              <w:t>Codice Fiscale</w:t>
            </w:r>
          </w:p>
        </w:tc>
        <w:tc>
          <w:tcPr>
            <w:tcW w:w="1984" w:type="dxa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00D74">
              <w:rPr>
                <w:rFonts w:asciiTheme="majorHAnsi" w:hAnsiTheme="majorHAnsi"/>
                <w:sz w:val="24"/>
                <w:szCs w:val="24"/>
              </w:rPr>
              <w:t>Dirigente Scolastico</w:t>
            </w:r>
          </w:p>
        </w:tc>
      </w:tr>
      <w:tr w:rsidR="00400D74" w:rsidRPr="00400D74" w:rsidTr="00400D74">
        <w:trPr>
          <w:trHeight w:val="475"/>
        </w:trPr>
        <w:tc>
          <w:tcPr>
            <w:tcW w:w="2518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63"/>
        <w:gridCol w:w="1814"/>
        <w:gridCol w:w="1701"/>
        <w:gridCol w:w="1984"/>
      </w:tblGrid>
      <w:tr w:rsidR="00400D74" w:rsidRPr="00400D74" w:rsidTr="00400D74">
        <w:tc>
          <w:tcPr>
            <w:tcW w:w="2518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00D74">
              <w:rPr>
                <w:rFonts w:asciiTheme="majorHAnsi" w:hAnsiTheme="majorHAnsi"/>
                <w:sz w:val="24"/>
                <w:szCs w:val="24"/>
              </w:rPr>
              <w:t>Conto Tesoreria</w:t>
            </w:r>
          </w:p>
        </w:tc>
        <w:tc>
          <w:tcPr>
            <w:tcW w:w="1163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00D74">
              <w:rPr>
                <w:rFonts w:asciiTheme="majorHAnsi" w:hAnsiTheme="majorHAnsi"/>
                <w:sz w:val="24"/>
                <w:szCs w:val="24"/>
              </w:rPr>
              <w:t>Codice Tesoreria</w:t>
            </w:r>
          </w:p>
        </w:tc>
        <w:tc>
          <w:tcPr>
            <w:tcW w:w="1814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00D74">
              <w:rPr>
                <w:rFonts w:asciiTheme="majorHAnsi" w:hAnsiTheme="majorHAnsi"/>
                <w:sz w:val="24"/>
                <w:szCs w:val="24"/>
              </w:rPr>
              <w:t>email</w:t>
            </w:r>
          </w:p>
        </w:tc>
        <w:tc>
          <w:tcPr>
            <w:tcW w:w="1701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00D74">
              <w:rPr>
                <w:rFonts w:asciiTheme="majorHAnsi" w:hAnsiTheme="majorHAnsi"/>
                <w:sz w:val="24"/>
                <w:szCs w:val="24"/>
              </w:rPr>
              <w:t>Telefono</w:t>
            </w:r>
          </w:p>
        </w:tc>
        <w:tc>
          <w:tcPr>
            <w:tcW w:w="1984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00D74">
              <w:rPr>
                <w:rFonts w:asciiTheme="majorHAnsi" w:hAnsiTheme="majorHAnsi"/>
                <w:sz w:val="24"/>
                <w:szCs w:val="24"/>
              </w:rPr>
              <w:t>Referente da contattare</w:t>
            </w:r>
          </w:p>
        </w:tc>
      </w:tr>
      <w:tr w:rsidR="00400D74" w:rsidRPr="00400D74" w:rsidTr="00400D74">
        <w:tc>
          <w:tcPr>
            <w:tcW w:w="2518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00D74" w:rsidRPr="00400D74" w:rsidRDefault="00400D74" w:rsidP="009E1E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00D74" w:rsidRPr="00400D74" w:rsidRDefault="00400D74" w:rsidP="00400D74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pStyle w:val="Paragrafoelenco"/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400D74">
        <w:rPr>
          <w:rFonts w:asciiTheme="majorHAnsi" w:hAnsiTheme="majorHAnsi"/>
          <w:b/>
          <w:sz w:val="28"/>
          <w:szCs w:val="28"/>
        </w:rPr>
        <w:t xml:space="preserve">Candidatura per la Consulta Studentesca Provinciale di ___________________ </w:t>
      </w:r>
    </w:p>
    <w:p w:rsidR="00400D74" w:rsidRDefault="00400D74" w:rsidP="00400D74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pStyle w:val="Paragrafoelenco"/>
        <w:ind w:left="0"/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  <w:r w:rsidRPr="00400D74">
        <w:rPr>
          <w:rFonts w:asciiTheme="majorHAnsi" w:hAnsiTheme="majorHAnsi"/>
          <w:sz w:val="24"/>
          <w:szCs w:val="24"/>
        </w:rPr>
        <w:t xml:space="preserve">1. Disponibilità alla gestione delle azioni organizzative e amministrative collegate all’attività delle Consulte provinciali studentesche, in raccordo con i referenti provinciali delle Consulte in servizio presso gli Uffici di Ambito Territoriale (fino a 30 punti) </w:t>
      </w: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i/>
          <w:sz w:val="24"/>
          <w:szCs w:val="24"/>
        </w:rPr>
      </w:pPr>
      <w:r w:rsidRPr="00400D74">
        <w:rPr>
          <w:rFonts w:asciiTheme="majorHAnsi" w:hAnsiTheme="majorHAnsi"/>
          <w:i/>
          <w:sz w:val="24"/>
          <w:szCs w:val="24"/>
        </w:rPr>
        <w:t>Descrive</w:t>
      </w:r>
      <w:r w:rsidR="002B1B66">
        <w:rPr>
          <w:rFonts w:asciiTheme="majorHAnsi" w:hAnsiTheme="majorHAnsi"/>
          <w:i/>
          <w:sz w:val="24"/>
          <w:szCs w:val="24"/>
        </w:rPr>
        <w:t>re</w:t>
      </w:r>
      <w:r w:rsidRPr="00400D74">
        <w:rPr>
          <w:rFonts w:asciiTheme="majorHAnsi" w:hAnsiTheme="majorHAnsi"/>
          <w:i/>
          <w:sz w:val="24"/>
          <w:szCs w:val="24"/>
        </w:rPr>
        <w:t xml:space="preserve"> le modalità di attuazione:</w:t>
      </w: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  <w:r w:rsidRPr="00400D74">
        <w:rPr>
          <w:rFonts w:asciiTheme="majorHAnsi" w:hAnsiTheme="majorHAnsi"/>
          <w:sz w:val="24"/>
          <w:szCs w:val="24"/>
        </w:rPr>
        <w:t>2.Esperienze documentate nell’organizzazione di attività in favore della partecipazione studentesca attraverso le Consulte Provinciali Studentesche ( fino a 20 punti)</w:t>
      </w: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i/>
          <w:sz w:val="24"/>
          <w:szCs w:val="24"/>
        </w:rPr>
      </w:pPr>
      <w:r w:rsidRPr="00400D74">
        <w:rPr>
          <w:rFonts w:asciiTheme="majorHAnsi" w:hAnsiTheme="majorHAnsi"/>
          <w:i/>
          <w:sz w:val="24"/>
          <w:szCs w:val="24"/>
        </w:rPr>
        <w:t>Indicare le esperienze documentate specificando l’anno scolastico di realizzazione</w:t>
      </w: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  <w:r w:rsidRPr="00400D74">
        <w:rPr>
          <w:rFonts w:asciiTheme="majorHAnsi" w:hAnsiTheme="majorHAnsi"/>
          <w:sz w:val="24"/>
          <w:szCs w:val="24"/>
        </w:rPr>
        <w:t>3.Esperienza pregressa nella gestione dei finanziamenti delle Consulte Provinciali Studentesche ( fino a 10 punti).</w:t>
      </w: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i/>
          <w:sz w:val="24"/>
          <w:szCs w:val="24"/>
        </w:rPr>
      </w:pPr>
      <w:r w:rsidRPr="00400D74">
        <w:rPr>
          <w:rFonts w:asciiTheme="majorHAnsi" w:hAnsiTheme="majorHAnsi"/>
          <w:i/>
          <w:sz w:val="24"/>
          <w:szCs w:val="24"/>
        </w:rPr>
        <w:t>Indicare le esperienze documentate specificando l’anno scolastico di realizzazione</w:t>
      </w: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both"/>
        <w:rPr>
          <w:rFonts w:asciiTheme="majorHAnsi" w:hAnsiTheme="majorHAnsi"/>
          <w:sz w:val="24"/>
          <w:szCs w:val="24"/>
        </w:rPr>
      </w:pPr>
      <w:r w:rsidRPr="00400D74">
        <w:rPr>
          <w:rFonts w:asciiTheme="majorHAnsi" w:hAnsiTheme="majorHAnsi"/>
          <w:sz w:val="24"/>
          <w:szCs w:val="24"/>
        </w:rPr>
        <w:t xml:space="preserve">Luogo, data </w:t>
      </w:r>
      <w:bookmarkStart w:id="0" w:name="_GoBack"/>
      <w:bookmarkEnd w:id="0"/>
    </w:p>
    <w:p w:rsidR="00400D74" w:rsidRPr="00400D74" w:rsidRDefault="00400D74" w:rsidP="00400D74">
      <w:pPr>
        <w:jc w:val="right"/>
        <w:rPr>
          <w:rFonts w:asciiTheme="majorHAnsi" w:hAnsiTheme="majorHAnsi"/>
          <w:sz w:val="24"/>
          <w:szCs w:val="24"/>
        </w:rPr>
      </w:pPr>
      <w:r w:rsidRPr="00400D74">
        <w:rPr>
          <w:rFonts w:asciiTheme="majorHAnsi" w:hAnsiTheme="majorHAnsi"/>
          <w:sz w:val="24"/>
          <w:szCs w:val="24"/>
        </w:rPr>
        <w:t>Il Dirigente Scolastico</w:t>
      </w:r>
    </w:p>
    <w:p w:rsidR="00400D74" w:rsidRPr="00400D74" w:rsidRDefault="00400D74" w:rsidP="00400D74">
      <w:pPr>
        <w:jc w:val="right"/>
        <w:rPr>
          <w:rFonts w:asciiTheme="majorHAnsi" w:hAnsiTheme="majorHAnsi"/>
          <w:sz w:val="24"/>
          <w:szCs w:val="24"/>
        </w:rPr>
      </w:pPr>
    </w:p>
    <w:p w:rsidR="00400D74" w:rsidRPr="00400D74" w:rsidRDefault="00400D74" w:rsidP="00400D74">
      <w:pPr>
        <w:jc w:val="right"/>
        <w:rPr>
          <w:rFonts w:asciiTheme="majorHAnsi" w:hAnsiTheme="majorHAnsi"/>
          <w:sz w:val="24"/>
          <w:szCs w:val="24"/>
        </w:rPr>
      </w:pPr>
      <w:r w:rsidRPr="00400D74">
        <w:rPr>
          <w:rFonts w:asciiTheme="majorHAnsi" w:hAnsiTheme="majorHAnsi"/>
          <w:sz w:val="24"/>
          <w:szCs w:val="24"/>
        </w:rPr>
        <w:t>_____________________</w:t>
      </w:r>
    </w:p>
    <w:p w:rsidR="00400D74" w:rsidRPr="00400D74" w:rsidRDefault="00400D74" w:rsidP="008F7667">
      <w:pPr>
        <w:rPr>
          <w:rFonts w:asciiTheme="majorHAnsi" w:hAnsiTheme="majorHAnsi"/>
          <w:sz w:val="24"/>
          <w:szCs w:val="24"/>
        </w:rPr>
      </w:pPr>
    </w:p>
    <w:p w:rsidR="006F023E" w:rsidRPr="00400D74" w:rsidRDefault="006F023E" w:rsidP="008F7667">
      <w:pPr>
        <w:rPr>
          <w:rFonts w:asciiTheme="majorHAnsi" w:hAnsiTheme="majorHAnsi"/>
          <w:sz w:val="24"/>
          <w:szCs w:val="24"/>
        </w:rPr>
      </w:pPr>
    </w:p>
    <w:p w:rsidR="006F023E" w:rsidRPr="00400D74" w:rsidRDefault="006F023E" w:rsidP="006F023E">
      <w:pPr>
        <w:autoSpaceDE w:val="0"/>
        <w:autoSpaceDN w:val="0"/>
        <w:adjustRightInd w:val="0"/>
        <w:ind w:left="4956" w:firstLine="6"/>
        <w:jc w:val="both"/>
        <w:rPr>
          <w:rFonts w:asciiTheme="majorHAnsi" w:hAnsiTheme="majorHAnsi"/>
          <w:color w:val="FF0000"/>
          <w:sz w:val="24"/>
          <w:szCs w:val="24"/>
        </w:rPr>
      </w:pPr>
    </w:p>
    <w:sectPr w:rsidR="006F023E" w:rsidRPr="00400D74" w:rsidSect="009E57F6">
      <w:headerReference w:type="default" r:id="rId9"/>
      <w:pgSz w:w="11906" w:h="16838"/>
      <w:pgMar w:top="238" w:right="1418" w:bottom="624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4E" w:rsidRDefault="0080494E">
      <w:r>
        <w:separator/>
      </w:r>
    </w:p>
  </w:endnote>
  <w:endnote w:type="continuationSeparator" w:id="0">
    <w:p w:rsidR="0080494E" w:rsidRDefault="0080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4E" w:rsidRDefault="0080494E">
      <w:r>
        <w:separator/>
      </w:r>
    </w:p>
  </w:footnote>
  <w:footnote w:type="continuationSeparator" w:id="0">
    <w:p w:rsidR="0080494E" w:rsidRDefault="00804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99" w:rsidRDefault="00494B99">
    <w:pPr>
      <w:pBdr>
        <w:top w:val="nil"/>
        <w:left w:val="nil"/>
        <w:bottom w:val="nil"/>
        <w:right w:val="nil"/>
        <w:between w:val="nil"/>
      </w:pBdr>
      <w:tabs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  <w:rPr>
        <w:rFonts w:ascii="Calibri" w:eastAsia="Calibri" w:hAnsi="Calibri" w:cs="Calibri"/>
        <w:color w:val="000000"/>
        <w:sz w:val="24"/>
        <w:szCs w:val="24"/>
      </w:rPr>
    </w:pPr>
  </w:p>
  <w:p w:rsidR="00494B99" w:rsidRDefault="00494B99">
    <w:pPr>
      <w:pBdr>
        <w:top w:val="nil"/>
        <w:left w:val="nil"/>
        <w:bottom w:val="nil"/>
        <w:right w:val="nil"/>
        <w:between w:val="nil"/>
      </w:pBdr>
      <w:tabs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  <w:rPr>
        <w:rFonts w:ascii="Calibri" w:eastAsia="Calibri" w:hAnsi="Calibri" w:cs="Calibri"/>
        <w:color w:val="000000"/>
        <w:sz w:val="21"/>
        <w:szCs w:val="21"/>
      </w:rPr>
    </w:pPr>
  </w:p>
  <w:p w:rsidR="00494B99" w:rsidRDefault="007F42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noProof/>
        <w:color w:val="000000"/>
        <w:sz w:val="24"/>
        <w:szCs w:val="24"/>
      </w:rPr>
      <w:t>LOGO SCUOLA</w:t>
    </w:r>
  </w:p>
  <w:p w:rsidR="00494B99" w:rsidRDefault="00494B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E7568"/>
    <w:multiLevelType w:val="hybridMultilevel"/>
    <w:tmpl w:val="1DB297BE"/>
    <w:lvl w:ilvl="0" w:tplc="B67E9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311C0"/>
    <w:multiLevelType w:val="hybridMultilevel"/>
    <w:tmpl w:val="F5D466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B05F5"/>
    <w:multiLevelType w:val="multilevel"/>
    <w:tmpl w:val="90E08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4B99"/>
    <w:rsid w:val="00005349"/>
    <w:rsid w:val="0002702E"/>
    <w:rsid w:val="0003006B"/>
    <w:rsid w:val="00055D46"/>
    <w:rsid w:val="00066582"/>
    <w:rsid w:val="000C65B6"/>
    <w:rsid w:val="000F7921"/>
    <w:rsid w:val="00134EA2"/>
    <w:rsid w:val="0013685E"/>
    <w:rsid w:val="0014475D"/>
    <w:rsid w:val="00204500"/>
    <w:rsid w:val="00211E5E"/>
    <w:rsid w:val="00254831"/>
    <w:rsid w:val="002719FA"/>
    <w:rsid w:val="00275DF3"/>
    <w:rsid w:val="002913F1"/>
    <w:rsid w:val="00293893"/>
    <w:rsid w:val="002B1B66"/>
    <w:rsid w:val="0033507B"/>
    <w:rsid w:val="00375E36"/>
    <w:rsid w:val="003933DB"/>
    <w:rsid w:val="003D3403"/>
    <w:rsid w:val="003F6947"/>
    <w:rsid w:val="00400D74"/>
    <w:rsid w:val="00417137"/>
    <w:rsid w:val="00427518"/>
    <w:rsid w:val="00494B99"/>
    <w:rsid w:val="005015B7"/>
    <w:rsid w:val="00530B20"/>
    <w:rsid w:val="00563CD1"/>
    <w:rsid w:val="005E5CC6"/>
    <w:rsid w:val="005F3699"/>
    <w:rsid w:val="00676B1A"/>
    <w:rsid w:val="006C1C4F"/>
    <w:rsid w:val="006F023E"/>
    <w:rsid w:val="00732D09"/>
    <w:rsid w:val="00736053"/>
    <w:rsid w:val="0078554F"/>
    <w:rsid w:val="00796D22"/>
    <w:rsid w:val="007E1199"/>
    <w:rsid w:val="007F2349"/>
    <w:rsid w:val="007F42FD"/>
    <w:rsid w:val="0080494E"/>
    <w:rsid w:val="0084653B"/>
    <w:rsid w:val="00883E55"/>
    <w:rsid w:val="008D7DB6"/>
    <w:rsid w:val="008E3201"/>
    <w:rsid w:val="008F7667"/>
    <w:rsid w:val="00902B5C"/>
    <w:rsid w:val="00933383"/>
    <w:rsid w:val="00960DF0"/>
    <w:rsid w:val="00960FC3"/>
    <w:rsid w:val="0096116D"/>
    <w:rsid w:val="00981C5F"/>
    <w:rsid w:val="00991343"/>
    <w:rsid w:val="009D0955"/>
    <w:rsid w:val="009E57F6"/>
    <w:rsid w:val="009F5DBC"/>
    <w:rsid w:val="00A07C2B"/>
    <w:rsid w:val="00A30C2D"/>
    <w:rsid w:val="00A328D5"/>
    <w:rsid w:val="00A35A6E"/>
    <w:rsid w:val="00A94C05"/>
    <w:rsid w:val="00BA1B89"/>
    <w:rsid w:val="00BF52B9"/>
    <w:rsid w:val="00C03BAA"/>
    <w:rsid w:val="00C34FF2"/>
    <w:rsid w:val="00C66A96"/>
    <w:rsid w:val="00C72A46"/>
    <w:rsid w:val="00C824A4"/>
    <w:rsid w:val="00CB616A"/>
    <w:rsid w:val="00CD1476"/>
    <w:rsid w:val="00CE24FB"/>
    <w:rsid w:val="00CE7E16"/>
    <w:rsid w:val="00CF0088"/>
    <w:rsid w:val="00D0511C"/>
    <w:rsid w:val="00DB1E02"/>
    <w:rsid w:val="00E03C83"/>
    <w:rsid w:val="00E71179"/>
    <w:rsid w:val="00EA24AE"/>
    <w:rsid w:val="00EA3A95"/>
    <w:rsid w:val="00EB7BB7"/>
    <w:rsid w:val="00ED2E3C"/>
    <w:rsid w:val="00EE796C"/>
    <w:rsid w:val="00F11918"/>
    <w:rsid w:val="00F230F0"/>
    <w:rsid w:val="00F44BC2"/>
    <w:rsid w:val="00F8043E"/>
    <w:rsid w:val="00FA2FD0"/>
    <w:rsid w:val="00FC0AB3"/>
    <w:rsid w:val="00F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9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9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96D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D22"/>
  </w:style>
  <w:style w:type="paragraph" w:styleId="Pidipagina">
    <w:name w:val="footer"/>
    <w:basedOn w:val="Normale"/>
    <w:link w:val="PidipaginaCarattere"/>
    <w:uiPriority w:val="99"/>
    <w:unhideWhenUsed/>
    <w:rsid w:val="00796D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D22"/>
  </w:style>
  <w:style w:type="paragraph" w:styleId="Paragrafoelenco">
    <w:name w:val="List Paragraph"/>
    <w:basedOn w:val="Normale"/>
    <w:uiPriority w:val="34"/>
    <w:qFormat/>
    <w:rsid w:val="003933DB"/>
    <w:pPr>
      <w:ind w:left="720"/>
      <w:contextualSpacing/>
    </w:pPr>
  </w:style>
  <w:style w:type="character" w:customStyle="1" w:styleId="il">
    <w:name w:val="il"/>
    <w:basedOn w:val="Carpredefinitoparagrafo"/>
    <w:rsid w:val="00BF52B9"/>
  </w:style>
  <w:style w:type="character" w:styleId="Collegamentoipertestuale">
    <w:name w:val="Hyperlink"/>
    <w:basedOn w:val="Carpredefinitoparagrafo"/>
    <w:uiPriority w:val="99"/>
    <w:unhideWhenUsed/>
    <w:rsid w:val="00E03C8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119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32D09"/>
    <w:pPr>
      <w:widowControl/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73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E32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320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320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32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32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9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9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96D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D22"/>
  </w:style>
  <w:style w:type="paragraph" w:styleId="Pidipagina">
    <w:name w:val="footer"/>
    <w:basedOn w:val="Normale"/>
    <w:link w:val="PidipaginaCarattere"/>
    <w:uiPriority w:val="99"/>
    <w:unhideWhenUsed/>
    <w:rsid w:val="00796D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D22"/>
  </w:style>
  <w:style w:type="paragraph" w:styleId="Paragrafoelenco">
    <w:name w:val="List Paragraph"/>
    <w:basedOn w:val="Normale"/>
    <w:uiPriority w:val="34"/>
    <w:qFormat/>
    <w:rsid w:val="003933DB"/>
    <w:pPr>
      <w:ind w:left="720"/>
      <w:contextualSpacing/>
    </w:pPr>
  </w:style>
  <w:style w:type="character" w:customStyle="1" w:styleId="il">
    <w:name w:val="il"/>
    <w:basedOn w:val="Carpredefinitoparagrafo"/>
    <w:rsid w:val="00BF52B9"/>
  </w:style>
  <w:style w:type="character" w:styleId="Collegamentoipertestuale">
    <w:name w:val="Hyperlink"/>
    <w:basedOn w:val="Carpredefinitoparagrafo"/>
    <w:uiPriority w:val="99"/>
    <w:unhideWhenUsed/>
    <w:rsid w:val="00E03C8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119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32D09"/>
    <w:pPr>
      <w:widowControl/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73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E32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320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320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32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3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34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2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6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7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65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62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3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55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97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5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2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4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6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8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95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53139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FBA8-8CC6-4791-83CC-24BDF0CA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Rita</dc:creator>
  <cp:lastModifiedBy>Administrator</cp:lastModifiedBy>
  <cp:revision>3</cp:revision>
  <cp:lastPrinted>2019-03-29T12:51:00Z</cp:lastPrinted>
  <dcterms:created xsi:type="dcterms:W3CDTF">2019-04-02T09:44:00Z</dcterms:created>
  <dcterms:modified xsi:type="dcterms:W3CDTF">2019-04-02T09:45:00Z</dcterms:modified>
</cp:coreProperties>
</file>