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E6E6"/>
  <w:body>
    <w:p w:rsidR="007309B2" w:rsidRDefault="00C01352">
      <w:pPr>
        <w:ind w:left="-624" w:right="-624"/>
        <w:jc w:val="center"/>
      </w:pPr>
      <w:r>
        <w:rPr>
          <w:noProof/>
          <w:lang w:eastAsia="it-IT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-415290</wp:posOffset>
            </wp:positionV>
            <wp:extent cx="2682875" cy="1151890"/>
            <wp:effectExtent l="0" t="0" r="317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151890"/>
                    </a:xfrm>
                    <a:prstGeom prst="rect">
                      <a:avLst/>
                    </a:prstGeom>
                    <a:solidFill>
                      <a:srgbClr val="E7E6E6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B2" w:rsidRDefault="007309B2">
      <w:pPr>
        <w:ind w:left="-624" w:right="-624"/>
        <w:jc w:val="center"/>
      </w:pPr>
    </w:p>
    <w:p w:rsidR="007309B2" w:rsidRDefault="007309B2">
      <w:pPr>
        <w:ind w:left="-624" w:right="-62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09B2" w:rsidRDefault="007B5A1B">
      <w:pPr>
        <w:ind w:left="-624" w:right="-62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Il Comitato Regionale Emilia-Romagna </w:t>
      </w:r>
      <w:r w:rsidR="003E1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(che ha in corso la procedura di richiesta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patrocinio dell’Ufficio Scolastico Regionale</w:t>
      </w:r>
      <w:r w:rsidR="003E189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indice</w:t>
      </w:r>
    </w:p>
    <w:p w:rsidR="007B5A1B" w:rsidRDefault="007B5A1B">
      <w:pPr>
        <w:ind w:left="-624" w:right="-62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ed il Circolo Scacchistico Estense </w:t>
      </w:r>
    </w:p>
    <w:p w:rsidR="007309B2" w:rsidRDefault="007B5A1B">
      <w:pPr>
        <w:ind w:left="-624" w:right="-624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organizza</w:t>
      </w:r>
    </w:p>
    <w:p w:rsidR="007309B2" w:rsidRDefault="007309B2">
      <w:pPr>
        <w:ind w:right="-624"/>
        <w:jc w:val="center"/>
      </w:pPr>
    </w:p>
    <w:p w:rsidR="007309B2" w:rsidRDefault="007B5A1B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>CAMPIONATO STUDENTESCO DI SCACCHI e TROFEO SCACCHI a SCUOLA</w:t>
      </w:r>
    </w:p>
    <w:p w:rsidR="007309B2" w:rsidRDefault="007B5A1B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>fase regionale EMILIA-ROMAGNA</w:t>
      </w:r>
    </w:p>
    <w:p w:rsidR="007309B2" w:rsidRDefault="007B5A1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FF0000"/>
          <w:sz w:val="44"/>
        </w:rPr>
        <w:t>15 Aprile 2018</w:t>
      </w:r>
    </w:p>
    <w:p w:rsidR="007309B2" w:rsidRDefault="007B5A1B">
      <w:pPr>
        <w:jc w:val="center"/>
      </w:pPr>
      <w:r>
        <w:rPr>
          <w:rFonts w:ascii="Times New Roman" w:hAnsi="Times New Roman" w:cs="Times New Roman"/>
          <w:b/>
          <w:color w:val="000000"/>
        </w:rPr>
        <w:t>inizio ore 10,00</w:t>
      </w:r>
    </w:p>
    <w:p w:rsidR="007309B2" w:rsidRDefault="007309B2"/>
    <w:p w:rsidR="007309B2" w:rsidRDefault="007B5A1B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Sede di gioco: </w:t>
      </w:r>
    </w:p>
    <w:p w:rsidR="007309B2" w:rsidRDefault="007B5A1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Centro di promozione sociale Quadrifoglio viale Savonuzzi 54 Pontelagoscuro FERRARA</w:t>
      </w:r>
    </w:p>
    <w:p w:rsidR="007309B2" w:rsidRDefault="007B5A1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L’evento è riservato agli studenti delle scuole statali e non statali Primarie e Secondarie. La partecipazione delle Istituzioni Scolastiche è per rappresentativa d’Istituto: per Istituzioni Scolastiche si intendono gli Istituti Scolastici e/o le Scuole coordinate e aggregate da un’unica Direzione formanti un unico Istituto Comprensivo.</w:t>
      </w:r>
    </w:p>
    <w:p w:rsidR="007309B2" w:rsidRDefault="007B5A1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Non è richiesta tessera FSI. Numeri dei turni di gioco: 5; cadenza di gioco 30 minuti/giocatore. </w:t>
      </w:r>
    </w:p>
    <w:p w:rsidR="007309B2" w:rsidRDefault="007B5A1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Gratuità di partecipazione per tutte le squadre.</w:t>
      </w:r>
    </w:p>
    <w:p w:rsidR="007309B2" w:rsidRDefault="007B5A1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Sono previste dieci categorie di tornei:</w:t>
      </w:r>
    </w:p>
    <w:p w:rsidR="007309B2" w:rsidRDefault="007B5A1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Scuole Primarie M/F</w:t>
      </w:r>
    </w:p>
    <w:p w:rsidR="007309B2" w:rsidRDefault="007B5A1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Scuole Secondarie di 1° Grado, “Ragazzi”M/F; rientrano in tale categoria gli studenti nati nel 2006 (2007 nei casi di studenti in anticipo scolastico)</w:t>
      </w:r>
    </w:p>
    <w:p w:rsidR="007309B2" w:rsidRDefault="007B5A1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Scuole Secondarie di 1° Grado “Cadetti” M/F; rientrano in tale categoria gli studenti nati negli anni 2004 – 2005</w:t>
      </w:r>
    </w:p>
    <w:p w:rsidR="007309B2" w:rsidRDefault="007B5A1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Scuole Secondarie di 2° Grado, categoria Allievi M/F rientrano in tale categoria gli studenti nati nel 2001 - 2002 – 2003 (2004 nei casi di studenti in anticipo scolastico);</w:t>
      </w:r>
    </w:p>
    <w:p w:rsidR="007309B2" w:rsidRDefault="007B5A1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Scuole Secondarie di 2° Grado, categoria Juniores M/F nati 1999-2000.</w:t>
      </w:r>
    </w:p>
    <w:p w:rsidR="007309B2" w:rsidRDefault="007B5A1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Arbitri: da designare.</w:t>
      </w:r>
    </w:p>
    <w:p w:rsidR="007309B2" w:rsidRDefault="007B5A1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Obbligatoria la preiscrizione da eseguire entro il 14 aprile 2018 inviando il </w:t>
      </w:r>
      <w:r>
        <w:rPr>
          <w:rFonts w:ascii="Times New Roman" w:hAnsi="Times New Roman" w:cs="Times New Roman"/>
        </w:rPr>
        <w:t>modulo di iscrizione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completo di ogni dato richiesto all'indirizzo email - r.musacci@alice.it </w:t>
      </w:r>
    </w:p>
    <w:p w:rsidR="007309B2" w:rsidRDefault="007B5A1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Le iscrizioni dovranno essere formalizzate entro le ore 9.15 del 15 aprile presso la sede di gioco, per garantire un migliore svolgimento della manifestazione si auspica che eventuali ritardi o rinunce alla partecipazione, siano tempestivamente comunicate telefonando al 333.4535457 (Raffaella Musacci).</w:t>
      </w:r>
    </w:p>
    <w:p w:rsidR="007309B2" w:rsidRPr="007B5A1B" w:rsidRDefault="007B5A1B">
      <w:pPr>
        <w:jc w:val="both"/>
        <w:rPr>
          <w:rFonts w:ascii="Times New Roman" w:hAnsi="Times New Roman" w:cs="Times New Roman"/>
        </w:rPr>
      </w:pPr>
      <w:r w:rsidRPr="007B5A1B">
        <w:rPr>
          <w:rFonts w:ascii="Times New Roman" w:hAnsi="Times New Roman" w:cs="Times New Roman"/>
          <w:b/>
          <w:color w:val="000000"/>
        </w:rPr>
        <w:t>La cerimonia di premiazione è prevista per le ore 18,00; durante la stessa verranno nominate le squadre che acquisiranno il diritto di partecipazione alla Fase Nazionale in programma a Montesilvano dal  10</w:t>
      </w:r>
      <w:r w:rsidRPr="007B5A1B">
        <w:rPr>
          <w:rFonts w:ascii="Times New Roman" w:hAnsi="Times New Roman" w:cs="Times New Roman"/>
          <w:b/>
          <w:bCs/>
        </w:rPr>
        <w:t>-05-2018 al 13-05-2018</w:t>
      </w:r>
      <w:r w:rsidRPr="007B5A1B">
        <w:rPr>
          <w:rFonts w:ascii="Times New Roman" w:hAnsi="Times New Roman" w:cs="Times New Roman"/>
        </w:rPr>
        <w:t xml:space="preserve"> </w:t>
      </w:r>
      <w:r w:rsidRPr="007B5A1B">
        <w:rPr>
          <w:rFonts w:ascii="Times New Roman" w:hAnsi="Times New Roman" w:cs="Times New Roman"/>
          <w:b/>
          <w:color w:val="000000"/>
        </w:rPr>
        <w:t>.</w:t>
      </w:r>
    </w:p>
    <w:p w:rsidR="007309B2" w:rsidRDefault="00C01352">
      <w:r>
        <w:rPr>
          <w:noProof/>
          <w:lang w:eastAsia="it-IT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1569085</wp:posOffset>
            </wp:positionH>
            <wp:positionV relativeFrom="paragraph">
              <wp:posOffset>250190</wp:posOffset>
            </wp:positionV>
            <wp:extent cx="2987675" cy="977900"/>
            <wp:effectExtent l="0" t="0" r="3175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977900"/>
                    </a:xfrm>
                    <a:prstGeom prst="rect">
                      <a:avLst/>
                    </a:prstGeom>
                    <a:solidFill>
                      <a:srgbClr val="E7E6E6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B2" w:rsidRDefault="007309B2">
      <w:pPr>
        <w:pageBreakBefore/>
        <w:widowControl/>
        <w:suppressAutoHyphens w:val="0"/>
      </w:pPr>
    </w:p>
    <w:p w:rsidR="007309B2" w:rsidRDefault="007B5A1B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GIOCHI SPORTIVI STUDENTESCHI A.S. 2017-2018 - DISCIPLINA SCACCHI </w:t>
      </w:r>
    </w:p>
    <w:tbl>
      <w:tblPr>
        <w:tblW w:w="0" w:type="auto"/>
        <w:tblInd w:w="2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1840"/>
        <w:gridCol w:w="1882"/>
      </w:tblGrid>
      <w:tr w:rsidR="007309B2">
        <w:trPr>
          <w:trHeight w:val="23"/>
        </w:trPr>
        <w:tc>
          <w:tcPr>
            <w:tcW w:w="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FASE  </w:t>
            </w: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REGIONALE  </w:t>
            </w:r>
          </w:p>
        </w:tc>
        <w:tc>
          <w:tcPr>
            <w:tcW w:w="1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EmiliaRomagna  </w:t>
            </w:r>
          </w:p>
        </w:tc>
      </w:tr>
    </w:tbl>
    <w:p w:rsidR="007309B2" w:rsidRDefault="007309B2">
      <w:pPr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"/>
        <w:gridCol w:w="1370"/>
      </w:tblGrid>
      <w:tr w:rsidR="007309B2">
        <w:trPr>
          <w:trHeight w:val="23"/>
        </w:trPr>
        <w:tc>
          <w:tcPr>
            <w:tcW w:w="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Ferrara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15/04/18</w:t>
            </w:r>
          </w:p>
        </w:tc>
      </w:tr>
    </w:tbl>
    <w:p w:rsidR="007309B2" w:rsidRDefault="007B5A1B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FF0000"/>
        </w:rPr>
        <w:t>SCHEDA DI ISCRIZIONE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8"/>
        <w:gridCol w:w="299"/>
        <w:gridCol w:w="7293"/>
      </w:tblGrid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 Istituzione Scolastica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  <w:spacing w:after="24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Indirizzo della Sede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Città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Provincia/Regione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Emilia Romagna </w:t>
            </w: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Recapito telefonico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Fax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Internet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300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Categoria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Tipologia Squadra </w:t>
            </w: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300"/>
        </w:trPr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7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</w:tbl>
    <w:p w:rsidR="007309B2" w:rsidRDefault="007B5A1B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COMPOSIZIONE DELLA SQUADRA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307"/>
        <w:gridCol w:w="3306"/>
        <w:gridCol w:w="1567"/>
        <w:gridCol w:w="860"/>
      </w:tblGrid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Pos 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 Scac 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Cognome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Nome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Data Nascita 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 [gg-mm-aaaa] 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Classe </w:t>
            </w:r>
          </w:p>
        </w:tc>
      </w:tr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1R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2R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</w:tbl>
    <w:p w:rsidR="007309B2" w:rsidRDefault="007309B2">
      <w:pPr>
        <w:spacing w:after="240"/>
        <w:jc w:val="center"/>
      </w:pPr>
    </w:p>
    <w:p w:rsidR="007309B2" w:rsidRDefault="007B5A1B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Capitano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300"/>
        <w:gridCol w:w="7060"/>
      </w:tblGrid>
      <w:tr w:rsidR="007309B2">
        <w:trPr>
          <w:trHeight w:val="23"/>
        </w:trPr>
        <w:tc>
          <w:tcPr>
            <w:tcW w:w="1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Cognome e Nome </w:t>
            </w:r>
          </w:p>
        </w:tc>
        <w:tc>
          <w:tcPr>
            <w:tcW w:w="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</w:tbl>
    <w:p w:rsidR="007309B2" w:rsidRDefault="007309B2">
      <w:pPr>
        <w:spacing w:after="240"/>
        <w:jc w:val="center"/>
      </w:pPr>
    </w:p>
    <w:p w:rsidR="007309B2" w:rsidRDefault="007B5A1B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Referente al seguito della Squadra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295"/>
        <w:gridCol w:w="5699"/>
      </w:tblGrid>
      <w:tr w:rsidR="007309B2">
        <w:trPr>
          <w:trHeight w:val="23"/>
        </w:trPr>
        <w:tc>
          <w:tcPr>
            <w:tcW w:w="1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Cognome e Nome 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1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Ruolo 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1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Recapito telefonico 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1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Fax 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  <w:tr w:rsidR="007309B2">
        <w:trPr>
          <w:trHeight w:val="23"/>
        </w:trPr>
        <w:tc>
          <w:tcPr>
            <w:tcW w:w="1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5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</w:tbl>
    <w:p w:rsidR="007309B2" w:rsidRDefault="007309B2">
      <w:pPr>
        <w:spacing w:after="240"/>
        <w:jc w:val="center"/>
      </w:pPr>
    </w:p>
    <w:p w:rsidR="007309B2" w:rsidRDefault="007B5A1B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Dirigente Scolastico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300"/>
        <w:gridCol w:w="7060"/>
      </w:tblGrid>
      <w:tr w:rsidR="007309B2">
        <w:trPr>
          <w:trHeight w:val="23"/>
        </w:trPr>
        <w:tc>
          <w:tcPr>
            <w:tcW w:w="1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Cognome e Nome </w:t>
            </w:r>
          </w:p>
        </w:tc>
        <w:tc>
          <w:tcPr>
            <w:tcW w:w="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309B2" w:rsidRDefault="007B5A1B">
            <w:r>
              <w:rPr>
                <w:rFonts w:ascii="Times New Roman" w:eastAsia="Times New Roman" w:hAnsi="Times New Roman" w:cs="Times New Roman"/>
              </w:rPr>
              <w:t>    </w:t>
            </w:r>
          </w:p>
        </w:tc>
        <w:tc>
          <w:tcPr>
            <w:tcW w:w="7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7309B2" w:rsidRDefault="007309B2">
            <w:pPr>
              <w:snapToGrid w:val="0"/>
            </w:pPr>
          </w:p>
        </w:tc>
      </w:tr>
    </w:tbl>
    <w:p w:rsidR="007309B2" w:rsidRDefault="007309B2"/>
    <w:sectPr w:rsidR="007309B2">
      <w:pgSz w:w="11906" w:h="16838"/>
      <w:pgMar w:top="1134" w:right="1134" w:bottom="709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1B"/>
    <w:rsid w:val="003E1895"/>
    <w:rsid w:val="007309B2"/>
    <w:rsid w:val="007B5A1B"/>
    <w:rsid w:val="00C0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WW-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WW-Corpodeltesto">
    <w:name w:val="WW-Corpo del testo"/>
    <w:basedOn w:val="Normale"/>
    <w:pPr>
      <w:spacing w:after="140" w:line="288" w:lineRule="auto"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itolo1">
    <w:name w:val="Titolo1"/>
    <w:basedOn w:val="Normale"/>
    <w:next w:val="WW-Corpodeltesto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WW-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WW-Corpodeltesto">
    <w:name w:val="WW-Corpo del testo"/>
    <w:basedOn w:val="Normale"/>
    <w:pPr>
      <w:spacing w:after="140" w:line="288" w:lineRule="auto"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itolo1">
    <w:name w:val="Titolo1"/>
    <w:basedOn w:val="Normale"/>
    <w:next w:val="WW-Corpodeltesto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2018-02-27T20:57:00Z</cp:lastPrinted>
  <dcterms:created xsi:type="dcterms:W3CDTF">2018-03-20T11:02:00Z</dcterms:created>
  <dcterms:modified xsi:type="dcterms:W3CDTF">2018-03-20T11:02:00Z</dcterms:modified>
</cp:coreProperties>
</file>